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54E" w:rsidRPr="00F9359E" w:rsidRDefault="006F154E" w:rsidP="00F9359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jc w:val="center"/>
        <w:rPr>
          <w:b/>
          <w:sz w:val="26"/>
          <w:szCs w:val="26"/>
        </w:rPr>
      </w:pPr>
      <w:r w:rsidRPr="006F154E">
        <w:rPr>
          <w:b/>
          <w:sz w:val="26"/>
          <w:szCs w:val="26"/>
        </w:rPr>
        <w:t>Territoire de l’Arrageois</w:t>
      </w:r>
    </w:p>
    <w:p w:rsidR="006F154E" w:rsidRPr="00B62345" w:rsidRDefault="006F154E" w:rsidP="006F154E">
      <w:pPr>
        <w:pBdr>
          <w:bottom w:val="single" w:sz="4" w:space="1" w:color="0070C0"/>
        </w:pBdr>
        <w:jc w:val="both"/>
        <w:rPr>
          <w:b/>
        </w:rPr>
      </w:pPr>
      <w:r w:rsidRPr="00B62345">
        <w:rPr>
          <w:b/>
        </w:rPr>
        <w:t>Communauté Urbaine d’Arras</w:t>
      </w:r>
    </w:p>
    <w:p w:rsidR="006F154E" w:rsidRPr="006F154E" w:rsidRDefault="006F154E" w:rsidP="006F154E">
      <w:pPr>
        <w:jc w:val="both"/>
        <w:rPr>
          <w:i/>
        </w:rPr>
      </w:pPr>
      <w:r w:rsidRPr="006F154E">
        <w:rPr>
          <w:i/>
        </w:rPr>
        <w:t>Opérations votées au CD du 29/04 :</w:t>
      </w:r>
    </w:p>
    <w:p w:rsidR="006F154E" w:rsidRDefault="00F62484" w:rsidP="006F154E">
      <w:pPr>
        <w:pStyle w:val="Paragraphedeliste"/>
        <w:numPr>
          <w:ilvl w:val="0"/>
          <w:numId w:val="1"/>
        </w:numPr>
        <w:jc w:val="both"/>
      </w:pPr>
      <w:r>
        <w:t xml:space="preserve">Livret communal de </w:t>
      </w:r>
      <w:r w:rsidR="006F154E" w:rsidRPr="00F62484">
        <w:rPr>
          <w:b/>
        </w:rPr>
        <w:t>Gavrelle</w:t>
      </w:r>
      <w:r w:rsidR="006F154E">
        <w:t xml:space="preserve"> : </w:t>
      </w:r>
      <w:r w:rsidR="006F154E" w:rsidRPr="006F154E">
        <w:t xml:space="preserve">Extension d'un bâtiment </w:t>
      </w:r>
      <w:r>
        <w:t xml:space="preserve">communal mis à disposition </w:t>
      </w:r>
      <w:r>
        <w:rPr>
          <w:i/>
        </w:rPr>
        <w:t>des f</w:t>
      </w:r>
      <w:r w:rsidR="006F154E" w:rsidRPr="00F62484">
        <w:rPr>
          <w:i/>
        </w:rPr>
        <w:t xml:space="preserve">ermiers de l'Artois </w:t>
      </w:r>
    </w:p>
    <w:p w:rsidR="006F154E" w:rsidRPr="006F154E" w:rsidRDefault="006F154E" w:rsidP="006F154E">
      <w:pPr>
        <w:jc w:val="both"/>
        <w:rPr>
          <w:i/>
        </w:rPr>
      </w:pPr>
      <w:r w:rsidRPr="006F154E">
        <w:rPr>
          <w:i/>
        </w:rPr>
        <w:t xml:space="preserve">Opérations </w:t>
      </w:r>
      <w:r w:rsidRPr="00F62484">
        <w:rPr>
          <w:i/>
          <w:u w:val="single"/>
        </w:rPr>
        <w:t xml:space="preserve">à </w:t>
      </w:r>
      <w:r w:rsidR="00F9359E" w:rsidRPr="00F62484">
        <w:rPr>
          <w:i/>
          <w:u w:val="single"/>
        </w:rPr>
        <w:t>l’étude</w:t>
      </w:r>
      <w:r w:rsidRPr="006F154E">
        <w:rPr>
          <w:i/>
        </w:rPr>
        <w:t> :</w:t>
      </w:r>
    </w:p>
    <w:p w:rsidR="006F154E" w:rsidRDefault="009E3EC3" w:rsidP="006F154E">
      <w:pPr>
        <w:pStyle w:val="Paragraphedeliste"/>
        <w:numPr>
          <w:ilvl w:val="0"/>
          <w:numId w:val="1"/>
        </w:numPr>
        <w:jc w:val="both"/>
      </w:pPr>
      <w:r>
        <w:t>Livret communal d’</w:t>
      </w:r>
      <w:r w:rsidRPr="00F62484">
        <w:rPr>
          <w:b/>
        </w:rPr>
        <w:t>Arras</w:t>
      </w:r>
      <w:r>
        <w:t xml:space="preserve"> : projet de restructuration global dont création d’un accueil </w:t>
      </w:r>
      <w:r w:rsidR="00F62484">
        <w:t>commun au musée du palais Saint-</w:t>
      </w:r>
      <w:r>
        <w:t>Vaast</w:t>
      </w:r>
    </w:p>
    <w:p w:rsidR="006F154E" w:rsidRPr="00F9359E" w:rsidRDefault="009E3EC3" w:rsidP="006F154E">
      <w:pPr>
        <w:pStyle w:val="Paragraphedeliste"/>
        <w:numPr>
          <w:ilvl w:val="0"/>
          <w:numId w:val="1"/>
        </w:numPr>
        <w:jc w:val="both"/>
      </w:pPr>
      <w:r w:rsidRPr="00F9359E">
        <w:t xml:space="preserve">Livret communal de </w:t>
      </w:r>
      <w:r w:rsidRPr="00F62484">
        <w:rPr>
          <w:b/>
        </w:rPr>
        <w:t>Dainville</w:t>
      </w:r>
      <w:r w:rsidRPr="00F9359E">
        <w:t> : création d’un pôle enfance jeunesse à rayonnement intercommunal</w:t>
      </w:r>
    </w:p>
    <w:p w:rsidR="00F9359E" w:rsidRPr="00F9359E" w:rsidRDefault="009E3EC3" w:rsidP="00F9359E">
      <w:pPr>
        <w:pStyle w:val="Paragraphedeliste"/>
        <w:numPr>
          <w:ilvl w:val="0"/>
          <w:numId w:val="1"/>
        </w:numPr>
        <w:jc w:val="both"/>
      </w:pPr>
      <w:r w:rsidRPr="00F9359E">
        <w:t xml:space="preserve">Livret communal de </w:t>
      </w:r>
      <w:r w:rsidRPr="00F62484">
        <w:rPr>
          <w:b/>
        </w:rPr>
        <w:t>Maroeuil</w:t>
      </w:r>
      <w:r w:rsidRPr="00F9359E">
        <w:t> : création d’une salle polyvalente à rayonnement intercommunal</w:t>
      </w:r>
    </w:p>
    <w:p w:rsidR="002A7959" w:rsidRPr="00B62345" w:rsidRDefault="002A7959" w:rsidP="002A7959">
      <w:pPr>
        <w:pBdr>
          <w:bottom w:val="single" w:sz="4" w:space="1" w:color="auto"/>
        </w:pBdr>
        <w:jc w:val="both"/>
        <w:rPr>
          <w:b/>
        </w:rPr>
      </w:pPr>
      <w:r w:rsidRPr="00B62345">
        <w:rPr>
          <w:b/>
        </w:rPr>
        <w:t>Communauté de Communes des Campagnes de l’Artois</w:t>
      </w:r>
    </w:p>
    <w:p w:rsidR="002A7959" w:rsidRDefault="00F9359E" w:rsidP="006F154E">
      <w:pPr>
        <w:pBdr>
          <w:bottom w:val="single" w:sz="4" w:space="1" w:color="0070C0"/>
        </w:pBdr>
        <w:jc w:val="both"/>
      </w:pPr>
      <w:r>
        <w:rPr>
          <w:i/>
        </w:rPr>
        <w:t xml:space="preserve">Opération </w:t>
      </w:r>
      <w:r w:rsidRPr="00F62484">
        <w:rPr>
          <w:i/>
          <w:u w:val="single"/>
        </w:rPr>
        <w:t>à l’étude</w:t>
      </w:r>
      <w:r>
        <w:rPr>
          <w:i/>
        </w:rPr>
        <w:t xml:space="preserve"> </w:t>
      </w:r>
      <w:r w:rsidR="002A7959">
        <w:t>:</w:t>
      </w:r>
      <w:r w:rsidR="002A7959" w:rsidRPr="002A7959">
        <w:t xml:space="preserve"> </w:t>
      </w:r>
    </w:p>
    <w:p w:rsidR="002A7959" w:rsidRDefault="002A7959" w:rsidP="006F154E">
      <w:pPr>
        <w:pBdr>
          <w:bottom w:val="single" w:sz="4" w:space="1" w:color="0070C0"/>
        </w:pBdr>
        <w:jc w:val="both"/>
      </w:pPr>
      <w:r>
        <w:t xml:space="preserve">-  </w:t>
      </w:r>
      <w:r w:rsidRPr="002A7959">
        <w:t xml:space="preserve">Création d'un terrain synthétique à </w:t>
      </w:r>
      <w:r w:rsidRPr="00F62484">
        <w:rPr>
          <w:b/>
        </w:rPr>
        <w:t>Avesnes-le-Comte</w:t>
      </w:r>
      <w:r w:rsidRPr="002A7959">
        <w:t xml:space="preserve"> </w:t>
      </w:r>
      <w:r>
        <w:t>(</w:t>
      </w:r>
      <w:r w:rsidRPr="002A7959">
        <w:t>sur domanialité départementale</w:t>
      </w:r>
      <w:r>
        <w:t>)</w:t>
      </w:r>
    </w:p>
    <w:p w:rsidR="006F154E" w:rsidRPr="00B62345" w:rsidRDefault="006F154E" w:rsidP="006F154E">
      <w:pPr>
        <w:pBdr>
          <w:bottom w:val="single" w:sz="4" w:space="1" w:color="0070C0"/>
        </w:pBdr>
        <w:jc w:val="both"/>
        <w:rPr>
          <w:b/>
        </w:rPr>
      </w:pPr>
      <w:r w:rsidRPr="00B62345">
        <w:rPr>
          <w:b/>
        </w:rPr>
        <w:t>Communauté de Communes Osartis-Marquion </w:t>
      </w:r>
    </w:p>
    <w:p w:rsidR="006F154E" w:rsidRPr="006F154E" w:rsidRDefault="00F9359E" w:rsidP="006F154E">
      <w:pPr>
        <w:jc w:val="both"/>
        <w:rPr>
          <w:i/>
        </w:rPr>
      </w:pPr>
      <w:r>
        <w:rPr>
          <w:i/>
        </w:rPr>
        <w:t>Opération</w:t>
      </w:r>
      <w:r w:rsidR="006F154E" w:rsidRPr="006F154E">
        <w:rPr>
          <w:i/>
        </w:rPr>
        <w:t xml:space="preserve"> </w:t>
      </w:r>
      <w:r w:rsidR="006F154E" w:rsidRPr="00F62484">
        <w:rPr>
          <w:i/>
          <w:u w:val="single"/>
        </w:rPr>
        <w:t xml:space="preserve">à </w:t>
      </w:r>
      <w:r w:rsidRPr="00F62484">
        <w:rPr>
          <w:i/>
          <w:u w:val="single"/>
        </w:rPr>
        <w:t>l’étude</w:t>
      </w:r>
      <w:r w:rsidR="006F154E" w:rsidRPr="00F62484">
        <w:rPr>
          <w:i/>
          <w:u w:val="single"/>
        </w:rPr>
        <w:t> </w:t>
      </w:r>
      <w:r w:rsidR="006F154E" w:rsidRPr="006F154E">
        <w:rPr>
          <w:i/>
        </w:rPr>
        <w:t>:</w:t>
      </w:r>
    </w:p>
    <w:p w:rsidR="006F154E" w:rsidRDefault="009E3EC3" w:rsidP="006F154E">
      <w:pPr>
        <w:pStyle w:val="Paragraphedeliste"/>
        <w:numPr>
          <w:ilvl w:val="0"/>
          <w:numId w:val="1"/>
        </w:numPr>
        <w:jc w:val="both"/>
      </w:pPr>
      <w:r>
        <w:t xml:space="preserve">Livret intercommunal : construction de la maison de santé de </w:t>
      </w:r>
      <w:r w:rsidRPr="00F62484">
        <w:rPr>
          <w:b/>
        </w:rPr>
        <w:t>Baralle</w:t>
      </w:r>
    </w:p>
    <w:p w:rsidR="006F154E" w:rsidRPr="00B62345" w:rsidRDefault="006F154E" w:rsidP="006F154E">
      <w:pPr>
        <w:pBdr>
          <w:bottom w:val="single" w:sz="4" w:space="1" w:color="0070C0"/>
        </w:pBdr>
        <w:jc w:val="both"/>
        <w:rPr>
          <w:b/>
        </w:rPr>
      </w:pPr>
      <w:r w:rsidRPr="00B62345">
        <w:rPr>
          <w:b/>
        </w:rPr>
        <w:t>Communauté de Communes du Sud-Artois</w:t>
      </w:r>
    </w:p>
    <w:p w:rsidR="006F154E" w:rsidRPr="006F154E" w:rsidRDefault="006F154E" w:rsidP="006F154E">
      <w:pPr>
        <w:jc w:val="both"/>
        <w:rPr>
          <w:i/>
        </w:rPr>
      </w:pPr>
      <w:r w:rsidRPr="006F154E">
        <w:rPr>
          <w:i/>
        </w:rPr>
        <w:t>Opérations votées au CD du 29/04 :</w:t>
      </w:r>
    </w:p>
    <w:p w:rsidR="00F9359E" w:rsidRDefault="006F154E" w:rsidP="00B62345">
      <w:pPr>
        <w:pStyle w:val="Paragraphedeliste"/>
        <w:numPr>
          <w:ilvl w:val="0"/>
          <w:numId w:val="1"/>
        </w:numPr>
        <w:jc w:val="both"/>
      </w:pPr>
      <w:r>
        <w:t xml:space="preserve">Livret intercommunal : </w:t>
      </w:r>
      <w:r w:rsidRPr="006F154E">
        <w:t>Réhabilitation et extension de la salle de sports "Escoffier" à proximité du collège Carlin</w:t>
      </w:r>
      <w:r w:rsidR="00F62484">
        <w:t>-</w:t>
      </w:r>
      <w:r w:rsidRPr="006F154E">
        <w:t xml:space="preserve">Legrand à </w:t>
      </w:r>
      <w:r w:rsidRPr="00F62484">
        <w:rPr>
          <w:b/>
        </w:rPr>
        <w:t>Bapaume</w:t>
      </w:r>
      <w:r>
        <w:t xml:space="preserve"> </w:t>
      </w:r>
    </w:p>
    <w:p w:rsidR="00A15384" w:rsidRPr="00F9359E" w:rsidRDefault="00A15384" w:rsidP="00B62345">
      <w:pPr>
        <w:pStyle w:val="Paragraphedeliste"/>
        <w:numPr>
          <w:ilvl w:val="0"/>
          <w:numId w:val="1"/>
        </w:numPr>
        <w:jc w:val="both"/>
      </w:pPr>
    </w:p>
    <w:p w:rsidR="0082145C" w:rsidRPr="00F62484" w:rsidRDefault="0082145C" w:rsidP="00F62484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jc w:val="center"/>
        <w:rPr>
          <w:b/>
          <w:sz w:val="26"/>
          <w:szCs w:val="26"/>
        </w:rPr>
      </w:pPr>
      <w:r w:rsidRPr="006F154E">
        <w:rPr>
          <w:b/>
          <w:sz w:val="26"/>
          <w:szCs w:val="26"/>
        </w:rPr>
        <w:t>Territoire de l’Ar</w:t>
      </w:r>
      <w:r>
        <w:rPr>
          <w:b/>
          <w:sz w:val="26"/>
          <w:szCs w:val="26"/>
        </w:rPr>
        <w:t>tois</w:t>
      </w:r>
    </w:p>
    <w:p w:rsidR="0082145C" w:rsidRPr="00B62345" w:rsidRDefault="0082145C" w:rsidP="0082145C">
      <w:pPr>
        <w:pBdr>
          <w:bottom w:val="single" w:sz="4" w:space="1" w:color="0070C0"/>
        </w:pBdr>
        <w:jc w:val="both"/>
        <w:rPr>
          <w:b/>
        </w:rPr>
      </w:pPr>
      <w:r w:rsidRPr="00B62345">
        <w:rPr>
          <w:b/>
        </w:rPr>
        <w:t>Communauté d’agglomération de Béthune Bruay Artois Lys Romane</w:t>
      </w:r>
    </w:p>
    <w:p w:rsidR="0082145C" w:rsidRPr="006F154E" w:rsidRDefault="0082145C" w:rsidP="0082145C">
      <w:pPr>
        <w:jc w:val="both"/>
        <w:rPr>
          <w:i/>
        </w:rPr>
      </w:pPr>
      <w:r w:rsidRPr="006F154E">
        <w:rPr>
          <w:i/>
        </w:rPr>
        <w:t>Opérations votées au CD du 29/04 :</w:t>
      </w:r>
    </w:p>
    <w:p w:rsidR="0082145C" w:rsidRDefault="0082145C" w:rsidP="0082145C">
      <w:pPr>
        <w:pStyle w:val="Paragraphedeliste"/>
        <w:numPr>
          <w:ilvl w:val="0"/>
          <w:numId w:val="1"/>
        </w:numPr>
        <w:jc w:val="both"/>
      </w:pPr>
      <w:r>
        <w:t xml:space="preserve">Livret communal de </w:t>
      </w:r>
      <w:r w:rsidR="00F62484" w:rsidRPr="00F62484">
        <w:rPr>
          <w:b/>
        </w:rPr>
        <w:t>Vieille-</w:t>
      </w:r>
      <w:r w:rsidRPr="00F62484">
        <w:rPr>
          <w:b/>
        </w:rPr>
        <w:t>Chapelle</w:t>
      </w:r>
      <w:r>
        <w:t xml:space="preserve"> : </w:t>
      </w:r>
      <w:r w:rsidRPr="00834F38">
        <w:t>Création de la Maison des Autistes Adultes (4ème tranche de travaux de rénovation et de reconversion de la Ferme Sénéchal)</w:t>
      </w:r>
      <w:r>
        <w:t>.</w:t>
      </w:r>
    </w:p>
    <w:p w:rsidR="0082145C" w:rsidRDefault="0082145C" w:rsidP="0082145C">
      <w:pPr>
        <w:pStyle w:val="Paragraphedeliste"/>
        <w:numPr>
          <w:ilvl w:val="0"/>
          <w:numId w:val="1"/>
        </w:numPr>
        <w:jc w:val="both"/>
      </w:pPr>
      <w:r>
        <w:t xml:space="preserve">Livret associatif « Euralens »: </w:t>
      </w:r>
      <w:r w:rsidRPr="00834F38">
        <w:t xml:space="preserve">Création d'œuvres dans la Chaîne des Parcs et en cœur de ville : </w:t>
      </w:r>
      <w:r>
        <w:t>« </w:t>
      </w:r>
      <w:r w:rsidRPr="00834F38">
        <w:t>Odyssée-Euralens 2019</w:t>
      </w:r>
      <w:r>
        <w:t> ».</w:t>
      </w:r>
    </w:p>
    <w:p w:rsidR="0082145C" w:rsidRPr="006F154E" w:rsidRDefault="0082145C" w:rsidP="0082145C">
      <w:pPr>
        <w:jc w:val="both"/>
        <w:rPr>
          <w:i/>
        </w:rPr>
      </w:pPr>
      <w:r w:rsidRPr="006F154E">
        <w:rPr>
          <w:i/>
        </w:rPr>
        <w:t xml:space="preserve">Opérations </w:t>
      </w:r>
      <w:r w:rsidRPr="00F62484">
        <w:rPr>
          <w:i/>
          <w:u w:val="single"/>
        </w:rPr>
        <w:t xml:space="preserve">à </w:t>
      </w:r>
      <w:r w:rsidR="00F9359E" w:rsidRPr="00F62484">
        <w:rPr>
          <w:i/>
          <w:u w:val="single"/>
        </w:rPr>
        <w:t>l’étude</w:t>
      </w:r>
      <w:r w:rsidRPr="006F154E">
        <w:rPr>
          <w:i/>
        </w:rPr>
        <w:t> :</w:t>
      </w:r>
    </w:p>
    <w:p w:rsidR="0082145C" w:rsidRPr="008C79FB" w:rsidRDefault="0082145C" w:rsidP="0082145C">
      <w:pPr>
        <w:pStyle w:val="Paragraphedeliste"/>
        <w:numPr>
          <w:ilvl w:val="0"/>
          <w:numId w:val="1"/>
        </w:numPr>
        <w:jc w:val="both"/>
      </w:pPr>
      <w:r>
        <w:t xml:space="preserve">Livret intercommunal : Poursuivre l’aménagement du territoire en participant à la mise à </w:t>
      </w:r>
      <w:r w:rsidRPr="008C79FB">
        <w:t>niveau des équipements sportifs communautaires dont notamment les piscines.</w:t>
      </w:r>
    </w:p>
    <w:p w:rsidR="0082145C" w:rsidRPr="008C79FB" w:rsidRDefault="0082145C" w:rsidP="0082145C">
      <w:pPr>
        <w:pStyle w:val="Paragraphedeliste"/>
        <w:numPr>
          <w:ilvl w:val="0"/>
          <w:numId w:val="1"/>
        </w:numPr>
        <w:jc w:val="both"/>
        <w:rPr>
          <w:i/>
        </w:rPr>
      </w:pPr>
      <w:r w:rsidRPr="008C79FB">
        <w:t>Livret intercommun</w:t>
      </w:r>
      <w:r>
        <w:t>al</w:t>
      </w:r>
      <w:r w:rsidRPr="008C79FB">
        <w:t> </w:t>
      </w:r>
      <w:r w:rsidRPr="008C79FB">
        <w:rPr>
          <w:i/>
        </w:rPr>
        <w:t xml:space="preserve">: </w:t>
      </w:r>
      <w:r w:rsidRPr="00F9359E">
        <w:t>Les opérations d’aménagement et d’équipement public s’inscrivant dans les stratégies intégrées de rénovation des cités minières retenues au titre l’Engagement pour le renouveau du bassin minier.</w:t>
      </w:r>
    </w:p>
    <w:p w:rsidR="0082145C" w:rsidRPr="00F62484" w:rsidRDefault="0082145C" w:rsidP="0082145C">
      <w:pPr>
        <w:pStyle w:val="Paragraphedeliste"/>
        <w:numPr>
          <w:ilvl w:val="0"/>
          <w:numId w:val="1"/>
        </w:numPr>
        <w:jc w:val="both"/>
        <w:rPr>
          <w:i/>
        </w:rPr>
      </w:pPr>
      <w:r w:rsidRPr="008C79FB">
        <w:lastRenderedPageBreak/>
        <w:t xml:space="preserve">Livret communal de </w:t>
      </w:r>
      <w:r w:rsidRPr="00F62484">
        <w:rPr>
          <w:b/>
        </w:rPr>
        <w:t>Houdain </w:t>
      </w:r>
      <w:r w:rsidRPr="00F9359E">
        <w:rPr>
          <w:i/>
        </w:rPr>
        <w:t>: La valorisation du patrimoine, en lien avec le label UNESCO</w:t>
      </w:r>
      <w:r w:rsidRPr="008C79FB">
        <w:rPr>
          <w:i/>
        </w:rPr>
        <w:t xml:space="preserve"> </w:t>
      </w:r>
    </w:p>
    <w:p w:rsidR="0082145C" w:rsidRPr="00B62345" w:rsidRDefault="0082145C" w:rsidP="0082145C">
      <w:pPr>
        <w:pBdr>
          <w:bottom w:val="single" w:sz="4" w:space="1" w:color="0070C0"/>
        </w:pBdr>
        <w:jc w:val="both"/>
        <w:rPr>
          <w:b/>
        </w:rPr>
      </w:pPr>
      <w:r w:rsidRPr="00B62345">
        <w:rPr>
          <w:b/>
        </w:rPr>
        <w:t>Communauté de Communes Flandre-Lys </w:t>
      </w:r>
    </w:p>
    <w:p w:rsidR="0082145C" w:rsidRPr="006F154E" w:rsidRDefault="0082145C" w:rsidP="0082145C">
      <w:pPr>
        <w:jc w:val="both"/>
        <w:rPr>
          <w:i/>
        </w:rPr>
      </w:pPr>
      <w:r w:rsidRPr="006F154E">
        <w:rPr>
          <w:i/>
        </w:rPr>
        <w:t xml:space="preserve">Opérations </w:t>
      </w:r>
      <w:r w:rsidRPr="00F62484">
        <w:rPr>
          <w:i/>
          <w:u w:val="single"/>
        </w:rPr>
        <w:t xml:space="preserve">à </w:t>
      </w:r>
      <w:r w:rsidR="00F62484" w:rsidRPr="00F62484">
        <w:rPr>
          <w:i/>
          <w:u w:val="single"/>
        </w:rPr>
        <w:t>l’étude</w:t>
      </w:r>
      <w:r w:rsidRPr="006F154E">
        <w:rPr>
          <w:i/>
        </w:rPr>
        <w:t> :</w:t>
      </w:r>
    </w:p>
    <w:p w:rsidR="0082145C" w:rsidRDefault="0082145C" w:rsidP="0082145C">
      <w:pPr>
        <w:pStyle w:val="Paragraphedeliste"/>
        <w:numPr>
          <w:ilvl w:val="0"/>
          <w:numId w:val="1"/>
        </w:numPr>
        <w:jc w:val="both"/>
      </w:pPr>
      <w:r>
        <w:t>Livret intercommunal : dans le cadre de sa participation au SDAASP et selon les</w:t>
      </w:r>
      <w:r w:rsidRPr="001C4C7C">
        <w:t xml:space="preserve"> ambitions et orientations du pacte des solidarités et du développement social</w:t>
      </w:r>
      <w:r>
        <w:t>, le Département souhaite accompagner :</w:t>
      </w:r>
    </w:p>
    <w:p w:rsidR="0082145C" w:rsidRDefault="0082145C" w:rsidP="0082145C">
      <w:pPr>
        <w:pStyle w:val="Paragraphedeliste"/>
        <w:numPr>
          <w:ilvl w:val="1"/>
          <w:numId w:val="1"/>
        </w:numPr>
        <w:jc w:val="both"/>
      </w:pPr>
      <w:r>
        <w:t>Les projets de maison de services au public (M</w:t>
      </w:r>
      <w:r w:rsidRPr="0021681A">
        <w:t>SAP</w:t>
      </w:r>
      <w:r>
        <w:t>)</w:t>
      </w:r>
      <w:r w:rsidRPr="0021681A">
        <w:t xml:space="preserve"> au Castel de l’Alloeu, </w:t>
      </w:r>
      <w:r w:rsidRPr="00F26C61">
        <w:t>de maison associative au sein du Manoir Sainte-Paule</w:t>
      </w:r>
      <w:r w:rsidRPr="0021681A">
        <w:t xml:space="preserve"> </w:t>
      </w:r>
      <w:r>
        <w:t>et l</w:t>
      </w:r>
      <w:r w:rsidRPr="00F26C61">
        <w:t>a construction d’une salle de sports</w:t>
      </w:r>
      <w:r>
        <w:t xml:space="preserve"> à </w:t>
      </w:r>
      <w:r w:rsidRPr="00F62484">
        <w:rPr>
          <w:b/>
        </w:rPr>
        <w:t>Laventie</w:t>
      </w:r>
    </w:p>
    <w:p w:rsidR="0082145C" w:rsidRDefault="0082145C" w:rsidP="0082145C">
      <w:pPr>
        <w:pStyle w:val="Paragraphedeliste"/>
        <w:numPr>
          <w:ilvl w:val="1"/>
          <w:numId w:val="1"/>
        </w:numPr>
        <w:jc w:val="both"/>
      </w:pPr>
      <w:r>
        <w:t xml:space="preserve">Le CIAS qui intègre une </w:t>
      </w:r>
      <w:r w:rsidRPr="00F26C61">
        <w:t>épicerie sociale et le RAM</w:t>
      </w:r>
      <w:r>
        <w:t>,</w:t>
      </w:r>
    </w:p>
    <w:p w:rsidR="0082145C" w:rsidRDefault="0082145C" w:rsidP="0082145C">
      <w:pPr>
        <w:pStyle w:val="Paragraphedeliste"/>
        <w:numPr>
          <w:ilvl w:val="1"/>
          <w:numId w:val="1"/>
        </w:numPr>
        <w:jc w:val="both"/>
      </w:pPr>
      <w:r w:rsidRPr="00F26C61">
        <w:t xml:space="preserve">La réalisation d’un centre des congrès et culturel, à </w:t>
      </w:r>
      <w:r w:rsidRPr="00F62484">
        <w:rPr>
          <w:b/>
        </w:rPr>
        <w:t>Sailly-sur-la-Lys</w:t>
      </w:r>
    </w:p>
    <w:p w:rsidR="0082145C" w:rsidRDefault="0082145C" w:rsidP="0082145C">
      <w:pPr>
        <w:pStyle w:val="Paragraphedeliste"/>
        <w:numPr>
          <w:ilvl w:val="1"/>
          <w:numId w:val="1"/>
        </w:numPr>
        <w:jc w:val="both"/>
      </w:pPr>
      <w:r>
        <w:t xml:space="preserve">Le projet de Maison des aidants à </w:t>
      </w:r>
      <w:r w:rsidRPr="00F62484">
        <w:rPr>
          <w:b/>
        </w:rPr>
        <w:t>Fleurbaix</w:t>
      </w:r>
    </w:p>
    <w:p w:rsidR="0082145C" w:rsidRDefault="0082145C" w:rsidP="0082145C">
      <w:pPr>
        <w:pStyle w:val="Paragraphedeliste"/>
        <w:ind w:left="1440"/>
        <w:jc w:val="both"/>
      </w:pPr>
    </w:p>
    <w:p w:rsidR="00A15384" w:rsidRDefault="00A15384" w:rsidP="0082145C">
      <w:pPr>
        <w:pStyle w:val="Paragraphedeliste"/>
        <w:ind w:left="1440"/>
        <w:jc w:val="both"/>
      </w:pPr>
    </w:p>
    <w:p w:rsidR="0082145C" w:rsidRPr="006F154E" w:rsidRDefault="0082145C" w:rsidP="0082145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jc w:val="center"/>
        <w:rPr>
          <w:b/>
          <w:sz w:val="26"/>
          <w:szCs w:val="26"/>
        </w:rPr>
      </w:pPr>
      <w:r w:rsidRPr="006F154E">
        <w:rPr>
          <w:b/>
          <w:sz w:val="26"/>
          <w:szCs w:val="26"/>
        </w:rPr>
        <w:t>Territoire de l’A</w:t>
      </w:r>
      <w:r>
        <w:rPr>
          <w:b/>
          <w:sz w:val="26"/>
          <w:szCs w:val="26"/>
        </w:rPr>
        <w:t>udomarois</w:t>
      </w:r>
    </w:p>
    <w:p w:rsidR="0082145C" w:rsidRPr="00B62345" w:rsidRDefault="0082145C" w:rsidP="0082145C">
      <w:pPr>
        <w:pBdr>
          <w:bottom w:val="single" w:sz="4" w:space="1" w:color="0070C0"/>
        </w:pBdr>
        <w:jc w:val="both"/>
        <w:rPr>
          <w:b/>
        </w:rPr>
      </w:pPr>
      <w:r w:rsidRPr="00B62345">
        <w:rPr>
          <w:b/>
        </w:rPr>
        <w:t>Communauté d’agglomération du Pays de Saint-Omer</w:t>
      </w:r>
    </w:p>
    <w:p w:rsidR="0082145C" w:rsidRPr="006F154E" w:rsidRDefault="0082145C" w:rsidP="0082145C">
      <w:pPr>
        <w:jc w:val="both"/>
        <w:rPr>
          <w:i/>
        </w:rPr>
      </w:pPr>
      <w:r w:rsidRPr="006F154E">
        <w:rPr>
          <w:i/>
        </w:rPr>
        <w:t>Opérations votées au CD du 29/04 :</w:t>
      </w:r>
    </w:p>
    <w:p w:rsidR="0082145C" w:rsidRDefault="0082145C" w:rsidP="0082145C">
      <w:pPr>
        <w:pStyle w:val="Paragraphedeliste"/>
        <w:numPr>
          <w:ilvl w:val="0"/>
          <w:numId w:val="1"/>
        </w:numPr>
        <w:jc w:val="both"/>
      </w:pPr>
      <w:r>
        <w:t xml:space="preserve">Livret intercommunal : </w:t>
      </w:r>
      <w:r w:rsidRPr="00386555">
        <w:t>Maison de l'Habitat Durable</w:t>
      </w:r>
    </w:p>
    <w:p w:rsidR="0082145C" w:rsidRPr="00386555" w:rsidRDefault="0082145C" w:rsidP="0082145C">
      <w:pPr>
        <w:pStyle w:val="Paragraphedeliste"/>
        <w:numPr>
          <w:ilvl w:val="0"/>
          <w:numId w:val="1"/>
        </w:numPr>
        <w:jc w:val="both"/>
        <w:rPr>
          <w:i/>
        </w:rPr>
      </w:pPr>
      <w:r>
        <w:t>Livret communal</w:t>
      </w:r>
      <w:r w:rsidR="00F62484">
        <w:t> d’</w:t>
      </w:r>
      <w:r w:rsidRPr="00F62484">
        <w:rPr>
          <w:b/>
        </w:rPr>
        <w:t>Aire-sur-la-Lys </w:t>
      </w:r>
      <w:r>
        <w:t xml:space="preserve">: </w:t>
      </w:r>
      <w:r w:rsidRPr="00386555">
        <w:t>Pôle social et culturel</w:t>
      </w:r>
    </w:p>
    <w:p w:rsidR="0082145C" w:rsidRPr="00386555" w:rsidRDefault="00F62484" w:rsidP="0082145C">
      <w:pPr>
        <w:pStyle w:val="Paragraphedeliste"/>
        <w:numPr>
          <w:ilvl w:val="0"/>
          <w:numId w:val="1"/>
        </w:numPr>
        <w:jc w:val="both"/>
        <w:rPr>
          <w:i/>
        </w:rPr>
      </w:pPr>
      <w:r>
        <w:t>Livret communal d’</w:t>
      </w:r>
      <w:r w:rsidR="0082145C" w:rsidRPr="00F62484">
        <w:rPr>
          <w:b/>
        </w:rPr>
        <w:t>Ecques</w:t>
      </w:r>
      <w:r w:rsidR="0082145C">
        <w:t xml:space="preserve"> : </w:t>
      </w:r>
      <w:r w:rsidR="0082145C" w:rsidRPr="00386555">
        <w:t>Développement du Pôle enfance communal</w:t>
      </w:r>
    </w:p>
    <w:p w:rsidR="0082145C" w:rsidRPr="00386555" w:rsidRDefault="0082145C" w:rsidP="0082145C">
      <w:pPr>
        <w:jc w:val="both"/>
        <w:rPr>
          <w:i/>
        </w:rPr>
      </w:pPr>
      <w:r w:rsidRPr="00386555">
        <w:rPr>
          <w:i/>
        </w:rPr>
        <w:t xml:space="preserve">Opérations </w:t>
      </w:r>
      <w:r w:rsidRPr="00BE1FDA">
        <w:rPr>
          <w:i/>
          <w:u w:val="single"/>
        </w:rPr>
        <w:t xml:space="preserve">à </w:t>
      </w:r>
      <w:r w:rsidR="00F9359E" w:rsidRPr="00BE1FDA">
        <w:rPr>
          <w:i/>
          <w:u w:val="single"/>
        </w:rPr>
        <w:t>l’étude</w:t>
      </w:r>
      <w:r w:rsidRPr="00386555">
        <w:rPr>
          <w:i/>
        </w:rPr>
        <w:t> :</w:t>
      </w:r>
    </w:p>
    <w:p w:rsidR="0082145C" w:rsidRDefault="0082145C" w:rsidP="0082145C">
      <w:pPr>
        <w:pStyle w:val="Paragraphedeliste"/>
        <w:numPr>
          <w:ilvl w:val="0"/>
          <w:numId w:val="1"/>
        </w:numPr>
        <w:jc w:val="both"/>
      </w:pPr>
      <w:r>
        <w:t xml:space="preserve">Livret intercommunal : </w:t>
      </w:r>
      <w:r w:rsidRPr="002A34B3">
        <w:t xml:space="preserve">Réhabilitation du Conservatoire à rayonnement départemental (CRD) </w:t>
      </w:r>
    </w:p>
    <w:p w:rsidR="0082145C" w:rsidRDefault="0082145C" w:rsidP="0082145C">
      <w:pPr>
        <w:pStyle w:val="Paragraphedeliste"/>
        <w:numPr>
          <w:ilvl w:val="0"/>
          <w:numId w:val="1"/>
        </w:numPr>
        <w:jc w:val="both"/>
      </w:pPr>
      <w:r>
        <w:t xml:space="preserve">Livret intercommunal : </w:t>
      </w:r>
      <w:r w:rsidRPr="002A34B3">
        <w:t xml:space="preserve">Rayonnement et maintien </w:t>
      </w:r>
      <w:r>
        <w:t>à niveau</w:t>
      </w:r>
      <w:r w:rsidRPr="002A34B3">
        <w:t xml:space="preserve"> </w:t>
      </w:r>
      <w:r>
        <w:t>de la Co</w:t>
      </w:r>
      <w:r w:rsidRPr="002A34B3">
        <w:t>upole d’</w:t>
      </w:r>
      <w:r w:rsidRPr="00BE1FDA">
        <w:rPr>
          <w:b/>
        </w:rPr>
        <w:t xml:space="preserve">Helfaut </w:t>
      </w:r>
      <w:r w:rsidRPr="002A34B3">
        <w:t>et la Barcarolle</w:t>
      </w:r>
    </w:p>
    <w:p w:rsidR="0082145C" w:rsidRDefault="0082145C" w:rsidP="0082145C">
      <w:pPr>
        <w:pStyle w:val="Paragraphedeliste"/>
        <w:numPr>
          <w:ilvl w:val="0"/>
          <w:numId w:val="1"/>
        </w:numPr>
        <w:jc w:val="both"/>
      </w:pPr>
      <w:r>
        <w:t xml:space="preserve">Livret intercommunal : </w:t>
      </w:r>
      <w:r w:rsidRPr="002A34B3">
        <w:t>Port fluvial d’</w:t>
      </w:r>
      <w:r w:rsidRPr="00BE1FDA">
        <w:rPr>
          <w:b/>
        </w:rPr>
        <w:t>Aire-sur-la-Lys</w:t>
      </w:r>
    </w:p>
    <w:p w:rsidR="0082145C" w:rsidRDefault="00BE1FDA" w:rsidP="0082145C">
      <w:pPr>
        <w:pStyle w:val="Paragraphedeliste"/>
        <w:numPr>
          <w:ilvl w:val="0"/>
          <w:numId w:val="1"/>
        </w:numPr>
        <w:jc w:val="both"/>
      </w:pPr>
      <w:r>
        <w:t>Livret communal d’</w:t>
      </w:r>
      <w:r w:rsidR="0082145C" w:rsidRPr="00BE1FDA">
        <w:rPr>
          <w:b/>
        </w:rPr>
        <w:t>Aire-sur-la-Lys </w:t>
      </w:r>
      <w:r w:rsidR="0082145C">
        <w:t xml:space="preserve">: </w:t>
      </w:r>
      <w:r w:rsidR="0082145C" w:rsidRPr="002A34B3">
        <w:t xml:space="preserve">Affirmation du pôle supérieur de centralité </w:t>
      </w:r>
    </w:p>
    <w:p w:rsidR="0082145C" w:rsidRDefault="0082145C" w:rsidP="0082145C">
      <w:pPr>
        <w:pStyle w:val="Paragraphedeliste"/>
        <w:numPr>
          <w:ilvl w:val="0"/>
          <w:numId w:val="1"/>
        </w:numPr>
        <w:jc w:val="both"/>
      </w:pPr>
      <w:r>
        <w:t>Livret association APEI : Création d'une légumerie</w:t>
      </w:r>
    </w:p>
    <w:p w:rsidR="0082145C" w:rsidRPr="002A34B3" w:rsidRDefault="0082145C" w:rsidP="0082145C">
      <w:pPr>
        <w:pStyle w:val="Paragraphedeliste"/>
        <w:numPr>
          <w:ilvl w:val="0"/>
          <w:numId w:val="1"/>
        </w:numPr>
        <w:jc w:val="both"/>
      </w:pPr>
      <w:r>
        <w:t xml:space="preserve">Livret association Chemin de Fer : </w:t>
      </w:r>
      <w:r w:rsidRPr="002A34B3">
        <w:t>Amélioration de l’accueil des visiteurs</w:t>
      </w:r>
    </w:p>
    <w:p w:rsidR="0082145C" w:rsidRPr="00B62345" w:rsidRDefault="0082145C" w:rsidP="0082145C">
      <w:pPr>
        <w:pBdr>
          <w:bottom w:val="single" w:sz="4" w:space="1" w:color="0070C0"/>
        </w:pBdr>
        <w:jc w:val="both"/>
        <w:rPr>
          <w:b/>
        </w:rPr>
      </w:pPr>
      <w:r w:rsidRPr="00B62345">
        <w:rPr>
          <w:b/>
        </w:rPr>
        <w:t>Communauté de Communes du Pays de Lumbres</w:t>
      </w:r>
    </w:p>
    <w:p w:rsidR="0082145C" w:rsidRPr="006F154E" w:rsidRDefault="0082145C" w:rsidP="0082145C">
      <w:pPr>
        <w:jc w:val="both"/>
        <w:rPr>
          <w:i/>
        </w:rPr>
      </w:pPr>
      <w:r w:rsidRPr="006F154E">
        <w:rPr>
          <w:i/>
        </w:rPr>
        <w:t>Opérations votées au CD du 29/04 :</w:t>
      </w:r>
    </w:p>
    <w:p w:rsidR="0082145C" w:rsidRPr="00386555" w:rsidRDefault="0082145C" w:rsidP="0082145C">
      <w:pPr>
        <w:pStyle w:val="Paragraphedeliste"/>
        <w:numPr>
          <w:ilvl w:val="0"/>
          <w:numId w:val="1"/>
        </w:numPr>
        <w:jc w:val="both"/>
        <w:rPr>
          <w:i/>
        </w:rPr>
      </w:pPr>
      <w:r>
        <w:t xml:space="preserve">Livret intercommunal : Hydraulique douce, </w:t>
      </w:r>
      <w:r w:rsidRPr="00386555">
        <w:t>lutte contre le ruissellement et l'érosion des sols</w:t>
      </w:r>
    </w:p>
    <w:p w:rsidR="0082145C" w:rsidRPr="00386555" w:rsidRDefault="0082145C" w:rsidP="0082145C">
      <w:pPr>
        <w:pStyle w:val="Paragraphedeliste"/>
        <w:numPr>
          <w:ilvl w:val="0"/>
          <w:numId w:val="1"/>
        </w:numPr>
        <w:jc w:val="both"/>
        <w:rPr>
          <w:i/>
        </w:rPr>
      </w:pPr>
      <w:r>
        <w:t xml:space="preserve">Livret intercommunal : </w:t>
      </w:r>
      <w:r w:rsidRPr="00386555">
        <w:t xml:space="preserve">Rénovation de la salle de sports intercommunale de </w:t>
      </w:r>
      <w:r w:rsidRPr="00BE1FDA">
        <w:rPr>
          <w:b/>
        </w:rPr>
        <w:t>Lumbres</w:t>
      </w:r>
    </w:p>
    <w:p w:rsidR="0082145C" w:rsidRPr="00386555" w:rsidRDefault="0082145C" w:rsidP="0082145C">
      <w:pPr>
        <w:jc w:val="both"/>
        <w:rPr>
          <w:i/>
        </w:rPr>
      </w:pPr>
      <w:r w:rsidRPr="00386555">
        <w:rPr>
          <w:i/>
        </w:rPr>
        <w:t xml:space="preserve">Opérations </w:t>
      </w:r>
      <w:r w:rsidRPr="00BE1FDA">
        <w:rPr>
          <w:i/>
          <w:u w:val="single"/>
        </w:rPr>
        <w:t xml:space="preserve">à </w:t>
      </w:r>
      <w:r w:rsidR="00F9359E" w:rsidRPr="00BE1FDA">
        <w:rPr>
          <w:i/>
          <w:u w:val="single"/>
        </w:rPr>
        <w:t>l’étude</w:t>
      </w:r>
      <w:r w:rsidRPr="00386555">
        <w:rPr>
          <w:i/>
        </w:rPr>
        <w:t> :</w:t>
      </w:r>
    </w:p>
    <w:p w:rsidR="0082145C" w:rsidRPr="002A34B3" w:rsidRDefault="0082145C" w:rsidP="0082145C">
      <w:pPr>
        <w:pStyle w:val="Paragraphedeliste"/>
        <w:numPr>
          <w:ilvl w:val="0"/>
          <w:numId w:val="1"/>
        </w:numPr>
        <w:jc w:val="both"/>
      </w:pPr>
      <w:r>
        <w:t>Livret intercommunal : Création d’un c</w:t>
      </w:r>
      <w:r w:rsidRPr="002A34B3">
        <w:t>entre intercommunal d’action sociale (CIAS)</w:t>
      </w:r>
    </w:p>
    <w:p w:rsidR="0082145C" w:rsidRDefault="0082145C" w:rsidP="0082145C">
      <w:pPr>
        <w:pStyle w:val="Paragraphedeliste"/>
        <w:numPr>
          <w:ilvl w:val="0"/>
          <w:numId w:val="1"/>
        </w:numPr>
        <w:jc w:val="both"/>
      </w:pPr>
      <w:r>
        <w:t xml:space="preserve">Livret intercommunal : </w:t>
      </w:r>
      <w:r w:rsidRPr="002A34B3">
        <w:t xml:space="preserve">Projet de reconversion de l’ancienne piscine de </w:t>
      </w:r>
      <w:r w:rsidRPr="00BE1FDA">
        <w:rPr>
          <w:b/>
        </w:rPr>
        <w:t>Lumbres</w:t>
      </w:r>
    </w:p>
    <w:p w:rsidR="0082145C" w:rsidRDefault="0082145C" w:rsidP="0082145C">
      <w:pPr>
        <w:jc w:val="both"/>
      </w:pPr>
    </w:p>
    <w:p w:rsidR="00A15384" w:rsidRDefault="00A15384" w:rsidP="0082145C">
      <w:pPr>
        <w:jc w:val="both"/>
      </w:pPr>
    </w:p>
    <w:p w:rsidR="0082145C" w:rsidRPr="00B62345" w:rsidRDefault="0082145C" w:rsidP="00B6234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jc w:val="center"/>
        <w:rPr>
          <w:b/>
          <w:sz w:val="26"/>
          <w:szCs w:val="26"/>
        </w:rPr>
      </w:pPr>
      <w:r w:rsidRPr="006F154E">
        <w:rPr>
          <w:b/>
          <w:sz w:val="26"/>
          <w:szCs w:val="26"/>
        </w:rPr>
        <w:lastRenderedPageBreak/>
        <w:t xml:space="preserve">Territoire </w:t>
      </w:r>
      <w:r>
        <w:rPr>
          <w:b/>
          <w:sz w:val="26"/>
          <w:szCs w:val="26"/>
        </w:rPr>
        <w:t>du Boulonnais</w:t>
      </w:r>
    </w:p>
    <w:p w:rsidR="0082145C" w:rsidRPr="00B62345" w:rsidRDefault="0082145C" w:rsidP="0082145C">
      <w:pPr>
        <w:pBdr>
          <w:bottom w:val="single" w:sz="4" w:space="1" w:color="0070C0"/>
        </w:pBdr>
        <w:jc w:val="both"/>
        <w:rPr>
          <w:b/>
        </w:rPr>
      </w:pPr>
      <w:r w:rsidRPr="00B62345">
        <w:rPr>
          <w:b/>
        </w:rPr>
        <w:t>Communauté d’agglomération du Boulonnais</w:t>
      </w:r>
    </w:p>
    <w:p w:rsidR="0082145C" w:rsidRPr="006F154E" w:rsidRDefault="0082145C" w:rsidP="0082145C">
      <w:pPr>
        <w:jc w:val="both"/>
        <w:rPr>
          <w:i/>
        </w:rPr>
      </w:pPr>
      <w:r w:rsidRPr="006F154E">
        <w:rPr>
          <w:i/>
        </w:rPr>
        <w:t>Opérations votées au CD du 29/04 :</w:t>
      </w:r>
    </w:p>
    <w:p w:rsidR="0082145C" w:rsidRDefault="00BE1FDA" w:rsidP="0082145C">
      <w:pPr>
        <w:pStyle w:val="Paragraphedeliste"/>
        <w:numPr>
          <w:ilvl w:val="0"/>
          <w:numId w:val="1"/>
        </w:numPr>
        <w:jc w:val="both"/>
      </w:pPr>
      <w:r>
        <w:t xml:space="preserve">Livret communal de </w:t>
      </w:r>
      <w:r w:rsidR="0082145C" w:rsidRPr="00BE1FDA">
        <w:rPr>
          <w:b/>
        </w:rPr>
        <w:t>Le Portel </w:t>
      </w:r>
      <w:r w:rsidR="0082145C">
        <w:t xml:space="preserve">: </w:t>
      </w:r>
      <w:r w:rsidR="0082145C" w:rsidRPr="00F0487C">
        <w:t>Aménagement et requalification du centre-ville par l'aménagement de la place de l'église</w:t>
      </w:r>
    </w:p>
    <w:p w:rsidR="0082145C" w:rsidRPr="00386555" w:rsidRDefault="0082145C" w:rsidP="0082145C">
      <w:pPr>
        <w:jc w:val="both"/>
        <w:rPr>
          <w:i/>
        </w:rPr>
      </w:pPr>
      <w:r w:rsidRPr="00386555">
        <w:rPr>
          <w:i/>
        </w:rPr>
        <w:t xml:space="preserve">Opérations </w:t>
      </w:r>
      <w:r w:rsidRPr="00BE1FDA">
        <w:rPr>
          <w:i/>
          <w:u w:val="single"/>
        </w:rPr>
        <w:t xml:space="preserve">à </w:t>
      </w:r>
      <w:r w:rsidR="00F9359E" w:rsidRPr="00BE1FDA">
        <w:rPr>
          <w:i/>
          <w:u w:val="single"/>
        </w:rPr>
        <w:t>l’étude</w:t>
      </w:r>
      <w:r w:rsidRPr="00386555">
        <w:rPr>
          <w:i/>
        </w:rPr>
        <w:t> :</w:t>
      </w:r>
    </w:p>
    <w:p w:rsidR="0082145C" w:rsidRDefault="0082145C" w:rsidP="0082145C">
      <w:pPr>
        <w:pStyle w:val="Paragraphedeliste"/>
        <w:numPr>
          <w:ilvl w:val="0"/>
          <w:numId w:val="1"/>
        </w:numPr>
        <w:jc w:val="both"/>
      </w:pPr>
      <w:r>
        <w:t xml:space="preserve">Livret intercommunal : </w:t>
      </w:r>
      <w:r w:rsidRPr="00E87F41">
        <w:t xml:space="preserve">Définition de stratégies locales </w:t>
      </w:r>
      <w:r>
        <w:t xml:space="preserve">dont </w:t>
      </w:r>
      <w:r w:rsidRPr="00E87F41">
        <w:t xml:space="preserve">projet Embarcadère </w:t>
      </w:r>
    </w:p>
    <w:p w:rsidR="0082145C" w:rsidRDefault="0082145C" w:rsidP="0082145C">
      <w:pPr>
        <w:pStyle w:val="Paragraphedeliste"/>
        <w:numPr>
          <w:ilvl w:val="0"/>
          <w:numId w:val="1"/>
        </w:numPr>
        <w:jc w:val="both"/>
      </w:pPr>
      <w:r>
        <w:t xml:space="preserve">Livret intercommunal : </w:t>
      </w:r>
      <w:r w:rsidRPr="00190970">
        <w:t>Requalification du patrimoine portuaire </w:t>
      </w:r>
    </w:p>
    <w:p w:rsidR="0082145C" w:rsidRDefault="0082145C" w:rsidP="0082145C">
      <w:pPr>
        <w:pStyle w:val="Paragraphedeliste"/>
        <w:numPr>
          <w:ilvl w:val="0"/>
          <w:numId w:val="1"/>
        </w:numPr>
        <w:jc w:val="both"/>
      </w:pPr>
      <w:r>
        <w:t xml:space="preserve">Livret intercommunal : Mise aux normes et </w:t>
      </w:r>
      <w:r w:rsidRPr="00190970">
        <w:t>requalification des bâtiments du stade nautique</w:t>
      </w:r>
    </w:p>
    <w:p w:rsidR="0082145C" w:rsidRDefault="0082145C" w:rsidP="0082145C">
      <w:pPr>
        <w:pStyle w:val="Paragraphedeliste"/>
        <w:numPr>
          <w:ilvl w:val="0"/>
          <w:numId w:val="1"/>
        </w:numPr>
        <w:jc w:val="both"/>
      </w:pPr>
      <w:r>
        <w:t xml:space="preserve">Livret intercommunal : </w:t>
      </w:r>
      <w:r w:rsidRPr="00190970">
        <w:t xml:space="preserve">Travail commun </w:t>
      </w:r>
      <w:r>
        <w:t xml:space="preserve">sur les équipements de proximité tels que </w:t>
      </w:r>
      <w:r w:rsidRPr="00190970">
        <w:t>pla</w:t>
      </w:r>
      <w:r>
        <w:t>teaux multisports et skate park</w:t>
      </w:r>
    </w:p>
    <w:p w:rsidR="0082145C" w:rsidRDefault="0082145C" w:rsidP="0082145C">
      <w:pPr>
        <w:pStyle w:val="Paragraphedeliste"/>
        <w:numPr>
          <w:ilvl w:val="0"/>
          <w:numId w:val="1"/>
        </w:numPr>
        <w:jc w:val="both"/>
      </w:pPr>
      <w:r>
        <w:t>Livret intercommunal : Projet de</w:t>
      </w:r>
      <w:r w:rsidRPr="00190970">
        <w:t xml:space="preserve"> conservatoire à rayonnement départemental</w:t>
      </w:r>
    </w:p>
    <w:p w:rsidR="0082145C" w:rsidRDefault="00BE1FDA" w:rsidP="0082145C">
      <w:pPr>
        <w:pStyle w:val="Paragraphedeliste"/>
        <w:numPr>
          <w:ilvl w:val="0"/>
          <w:numId w:val="1"/>
        </w:numPr>
        <w:jc w:val="both"/>
      </w:pPr>
      <w:r>
        <w:t xml:space="preserve">Livret communal de </w:t>
      </w:r>
      <w:r w:rsidR="0082145C" w:rsidRPr="00BE1FDA">
        <w:rPr>
          <w:b/>
        </w:rPr>
        <w:t>Boulogne-sur-Mer</w:t>
      </w:r>
      <w:r w:rsidR="0082145C">
        <w:t xml:space="preserve"> : </w:t>
      </w:r>
      <w:r w:rsidR="0082145C" w:rsidRPr="00624F3E">
        <w:t xml:space="preserve">Implantation d’un multi-accueil de 25 </w:t>
      </w:r>
      <w:r w:rsidR="0082145C">
        <w:t>places</w:t>
      </w:r>
    </w:p>
    <w:p w:rsidR="0082145C" w:rsidRDefault="0082145C" w:rsidP="0082145C">
      <w:pPr>
        <w:pStyle w:val="Paragraphedeliste"/>
        <w:numPr>
          <w:ilvl w:val="0"/>
          <w:numId w:val="1"/>
        </w:numPr>
        <w:jc w:val="both"/>
      </w:pPr>
      <w:r>
        <w:t>Livre</w:t>
      </w:r>
      <w:r w:rsidR="00BE1FDA">
        <w:t>t communal de</w:t>
      </w:r>
      <w:r>
        <w:t xml:space="preserve"> </w:t>
      </w:r>
      <w:r w:rsidRPr="00BE1FDA">
        <w:rPr>
          <w:b/>
        </w:rPr>
        <w:t>Boulogne-sur-Mer</w:t>
      </w:r>
      <w:r>
        <w:t xml:space="preserve"> : </w:t>
      </w:r>
      <w:r w:rsidRPr="00624F3E">
        <w:t>Réflexion partagée sur la réhabilitation du CJC Léon Blum</w:t>
      </w:r>
    </w:p>
    <w:p w:rsidR="0082145C" w:rsidRDefault="00BE1FDA" w:rsidP="0082145C">
      <w:pPr>
        <w:pStyle w:val="Paragraphedeliste"/>
        <w:numPr>
          <w:ilvl w:val="0"/>
          <w:numId w:val="1"/>
        </w:numPr>
        <w:jc w:val="both"/>
      </w:pPr>
      <w:r>
        <w:t xml:space="preserve">Livret communal de </w:t>
      </w:r>
      <w:r w:rsidR="0082145C" w:rsidRPr="00BE1FDA">
        <w:rPr>
          <w:b/>
        </w:rPr>
        <w:t>Boulogne-sur-Mer</w:t>
      </w:r>
      <w:r w:rsidR="0082145C">
        <w:t xml:space="preserve"> : </w:t>
      </w:r>
      <w:r w:rsidR="0082145C" w:rsidRPr="00624F3E">
        <w:t>Etude d’une auberge de jeunesse juxtaposée à un projet de Résidences Jeunes Travailleurs</w:t>
      </w:r>
    </w:p>
    <w:p w:rsidR="0082145C" w:rsidRDefault="00BE1FDA" w:rsidP="0082145C">
      <w:pPr>
        <w:pStyle w:val="Paragraphedeliste"/>
        <w:numPr>
          <w:ilvl w:val="0"/>
          <w:numId w:val="1"/>
        </w:numPr>
        <w:jc w:val="both"/>
      </w:pPr>
      <w:r>
        <w:t>Livret communal </w:t>
      </w:r>
      <w:r w:rsidRPr="00BE1FDA">
        <w:t>de</w:t>
      </w:r>
      <w:r w:rsidR="0082145C" w:rsidRPr="00BE1FDA">
        <w:t xml:space="preserve"> </w:t>
      </w:r>
      <w:r w:rsidR="0082145C" w:rsidRPr="00BE1FDA">
        <w:rPr>
          <w:b/>
        </w:rPr>
        <w:t>Boulogne-sur-Mer</w:t>
      </w:r>
      <w:r w:rsidR="0082145C">
        <w:t xml:space="preserve"> : </w:t>
      </w:r>
      <w:r w:rsidR="0082145C" w:rsidRPr="00624F3E">
        <w:t xml:space="preserve">Réhabilitation des monuments historiques classés et inscrits </w:t>
      </w:r>
      <w:r w:rsidR="0082145C">
        <w:t>tels que Dôme et</w:t>
      </w:r>
      <w:r w:rsidR="0082145C" w:rsidRPr="00624F3E">
        <w:t xml:space="preserve"> fresques de la Basilique</w:t>
      </w:r>
    </w:p>
    <w:p w:rsidR="0082145C" w:rsidRDefault="00BE1FDA" w:rsidP="0082145C">
      <w:pPr>
        <w:pStyle w:val="Paragraphedeliste"/>
        <w:numPr>
          <w:ilvl w:val="0"/>
          <w:numId w:val="1"/>
        </w:numPr>
        <w:jc w:val="both"/>
      </w:pPr>
      <w:r>
        <w:t xml:space="preserve">Livret communal de </w:t>
      </w:r>
      <w:r w:rsidR="0082145C" w:rsidRPr="00BE1FDA">
        <w:rPr>
          <w:b/>
        </w:rPr>
        <w:t>Boulogne-sur-Mer :</w:t>
      </w:r>
      <w:r w:rsidR="0082145C">
        <w:t xml:space="preserve"> </w:t>
      </w:r>
      <w:r w:rsidR="0082145C" w:rsidRPr="00E667A0">
        <w:t>Projet de réhabilitation du Théâtre Monsigny</w:t>
      </w:r>
    </w:p>
    <w:p w:rsidR="0082145C" w:rsidRDefault="00BE1FDA" w:rsidP="0082145C">
      <w:pPr>
        <w:pStyle w:val="Paragraphedeliste"/>
        <w:numPr>
          <w:ilvl w:val="0"/>
          <w:numId w:val="1"/>
        </w:numPr>
        <w:jc w:val="both"/>
      </w:pPr>
      <w:r>
        <w:t>Livret communal de</w:t>
      </w:r>
      <w:r w:rsidR="0082145C">
        <w:t xml:space="preserve"> </w:t>
      </w:r>
      <w:r w:rsidR="0082145C" w:rsidRPr="00BE1FDA">
        <w:rPr>
          <w:b/>
        </w:rPr>
        <w:t>Bainct</w:t>
      </w:r>
      <w:r w:rsidRPr="00BE1FDA">
        <w:rPr>
          <w:b/>
        </w:rPr>
        <w:t>h</w:t>
      </w:r>
      <w:r w:rsidR="0082145C" w:rsidRPr="00BE1FDA">
        <w:rPr>
          <w:b/>
        </w:rPr>
        <w:t>un</w:t>
      </w:r>
      <w:r w:rsidR="0082145C">
        <w:t xml:space="preserve"> : </w:t>
      </w:r>
      <w:r w:rsidR="0082145C" w:rsidRPr="00E667A0">
        <w:t>Investissement de la st</w:t>
      </w:r>
      <w:r w:rsidR="0082145C">
        <w:t>ructure publique petite enfance</w:t>
      </w:r>
    </w:p>
    <w:p w:rsidR="0082145C" w:rsidRDefault="00BE1FDA" w:rsidP="0082145C">
      <w:pPr>
        <w:pStyle w:val="Paragraphedeliste"/>
        <w:numPr>
          <w:ilvl w:val="0"/>
          <w:numId w:val="1"/>
        </w:numPr>
        <w:jc w:val="both"/>
      </w:pPr>
      <w:r>
        <w:t>Livret communal de</w:t>
      </w:r>
      <w:r w:rsidR="0082145C">
        <w:t xml:space="preserve"> </w:t>
      </w:r>
      <w:r w:rsidR="0082145C" w:rsidRPr="00BE1FDA">
        <w:rPr>
          <w:b/>
        </w:rPr>
        <w:t>La Capelle des Boulogne</w:t>
      </w:r>
      <w:r w:rsidR="0082145C">
        <w:t> : Maison de services</w:t>
      </w:r>
    </w:p>
    <w:p w:rsidR="0082145C" w:rsidRDefault="0082145C" w:rsidP="0082145C">
      <w:pPr>
        <w:pStyle w:val="Paragraphedeliste"/>
        <w:numPr>
          <w:ilvl w:val="0"/>
          <w:numId w:val="1"/>
        </w:numPr>
        <w:jc w:val="both"/>
      </w:pPr>
      <w:r>
        <w:t>Livret communal</w:t>
      </w:r>
      <w:r w:rsidR="00BE1FDA">
        <w:t xml:space="preserve"> de </w:t>
      </w:r>
      <w:r w:rsidRPr="00BE1FDA">
        <w:rPr>
          <w:b/>
        </w:rPr>
        <w:t>Conteville-les-Boulogne</w:t>
      </w:r>
      <w:r>
        <w:t xml:space="preserve"> : Maisons de services </w:t>
      </w:r>
    </w:p>
    <w:p w:rsidR="0082145C" w:rsidRDefault="00BE1FDA" w:rsidP="0082145C">
      <w:pPr>
        <w:pStyle w:val="Paragraphedeliste"/>
        <w:numPr>
          <w:ilvl w:val="0"/>
          <w:numId w:val="1"/>
        </w:numPr>
        <w:jc w:val="both"/>
      </w:pPr>
      <w:r>
        <w:t>Livret communal </w:t>
      </w:r>
      <w:r w:rsidR="00B62345" w:rsidRPr="00B62345">
        <w:rPr>
          <w:b/>
        </w:rPr>
        <w:t>du</w:t>
      </w:r>
      <w:r w:rsidR="0082145C" w:rsidRPr="00BE1FDA">
        <w:rPr>
          <w:b/>
        </w:rPr>
        <w:t xml:space="preserve"> Portel</w:t>
      </w:r>
      <w:r w:rsidR="0082145C">
        <w:t xml:space="preserve"> : Aménagement et </w:t>
      </w:r>
      <w:r w:rsidR="0082145C" w:rsidRPr="006624FC">
        <w:t>requalification du centre-ville et de la place de l’Eglise</w:t>
      </w:r>
    </w:p>
    <w:p w:rsidR="0082145C" w:rsidRDefault="0082145C" w:rsidP="0082145C">
      <w:pPr>
        <w:pStyle w:val="Paragraphedeliste"/>
        <w:numPr>
          <w:ilvl w:val="0"/>
          <w:numId w:val="1"/>
        </w:numPr>
        <w:jc w:val="both"/>
      </w:pPr>
      <w:r>
        <w:t>Livret co</w:t>
      </w:r>
      <w:r w:rsidR="00BE1FDA">
        <w:t xml:space="preserve">mmunal de </w:t>
      </w:r>
      <w:r w:rsidR="00BE1FDA" w:rsidRPr="00BE1FDA">
        <w:rPr>
          <w:b/>
        </w:rPr>
        <w:t>Neuchatel-</w:t>
      </w:r>
      <w:r w:rsidRPr="00BE1FDA">
        <w:rPr>
          <w:b/>
        </w:rPr>
        <w:t>Hardelot</w:t>
      </w:r>
      <w:r>
        <w:t> : R</w:t>
      </w:r>
      <w:r w:rsidRPr="006624FC">
        <w:t>éalisation de la base de glisse</w:t>
      </w:r>
    </w:p>
    <w:p w:rsidR="0082145C" w:rsidRDefault="00BE1FDA" w:rsidP="0082145C">
      <w:pPr>
        <w:pStyle w:val="Paragraphedeliste"/>
        <w:numPr>
          <w:ilvl w:val="0"/>
          <w:numId w:val="1"/>
        </w:numPr>
        <w:jc w:val="both"/>
      </w:pPr>
      <w:r>
        <w:t xml:space="preserve">Livret communal de </w:t>
      </w:r>
      <w:r w:rsidRPr="00BE1FDA">
        <w:rPr>
          <w:b/>
        </w:rPr>
        <w:t>Neuchatel-</w:t>
      </w:r>
      <w:r w:rsidR="0082145C" w:rsidRPr="00BE1FDA">
        <w:rPr>
          <w:b/>
        </w:rPr>
        <w:t>Hardelot</w:t>
      </w:r>
      <w:r w:rsidR="0082145C">
        <w:t xml:space="preserve"> : </w:t>
      </w:r>
      <w:r w:rsidR="0082145C" w:rsidRPr="006624FC">
        <w:t>Requalification de l’ancienne poste de la commune en un lieu de pratique artistique</w:t>
      </w:r>
    </w:p>
    <w:p w:rsidR="0082145C" w:rsidRDefault="00BE1FDA" w:rsidP="0082145C">
      <w:pPr>
        <w:pStyle w:val="Paragraphedeliste"/>
        <w:numPr>
          <w:ilvl w:val="0"/>
          <w:numId w:val="1"/>
        </w:numPr>
        <w:jc w:val="both"/>
      </w:pPr>
      <w:r>
        <w:t xml:space="preserve">Livret communal de </w:t>
      </w:r>
      <w:r w:rsidRPr="00BE1FDA">
        <w:rPr>
          <w:b/>
        </w:rPr>
        <w:t>Saint-Martin-</w:t>
      </w:r>
      <w:r w:rsidR="0082145C" w:rsidRPr="00BE1FDA">
        <w:rPr>
          <w:b/>
        </w:rPr>
        <w:t>Boulogne</w:t>
      </w:r>
      <w:r w:rsidR="0082145C">
        <w:t xml:space="preserve"> : </w:t>
      </w:r>
      <w:r w:rsidR="0082145C" w:rsidRPr="006624FC">
        <w:t>Equipement public au sein du quartier Politique de Ville Marlborough</w:t>
      </w:r>
    </w:p>
    <w:p w:rsidR="0082145C" w:rsidRDefault="00BE1FDA" w:rsidP="0082145C">
      <w:pPr>
        <w:pStyle w:val="Paragraphedeliste"/>
        <w:numPr>
          <w:ilvl w:val="0"/>
          <w:numId w:val="1"/>
        </w:numPr>
        <w:jc w:val="both"/>
      </w:pPr>
      <w:r>
        <w:t xml:space="preserve">Livret communal de </w:t>
      </w:r>
      <w:r w:rsidRPr="00BE1FDA">
        <w:rPr>
          <w:b/>
        </w:rPr>
        <w:t>Saint-Martin-</w:t>
      </w:r>
      <w:r w:rsidR="0082145C" w:rsidRPr="00BE1FDA">
        <w:rPr>
          <w:b/>
        </w:rPr>
        <w:t>Boulogne</w:t>
      </w:r>
      <w:r w:rsidR="0082145C">
        <w:t xml:space="preserve"> : </w:t>
      </w:r>
      <w:r w:rsidR="0082145C" w:rsidRPr="006624FC">
        <w:t>Renforcement de l'accès pour le</w:t>
      </w:r>
      <w:r w:rsidR="0082145C">
        <w:t>s</w:t>
      </w:r>
      <w:r w:rsidR="0082145C" w:rsidRPr="006624FC">
        <w:t xml:space="preserve"> habitant</w:t>
      </w:r>
      <w:r w:rsidR="0082145C">
        <w:t>s aux équipements structurants</w:t>
      </w:r>
      <w:r w:rsidR="0082145C" w:rsidRPr="006624FC">
        <w:t xml:space="preserve"> </w:t>
      </w:r>
      <w:r w:rsidR="0082145C">
        <w:t xml:space="preserve">et réflexion sur </w:t>
      </w:r>
      <w:r w:rsidR="0082145C" w:rsidRPr="006624FC">
        <w:t>la mise en place d'une maison de quartier</w:t>
      </w:r>
    </w:p>
    <w:p w:rsidR="0082145C" w:rsidRPr="00B62345" w:rsidRDefault="0082145C" w:rsidP="0082145C">
      <w:pPr>
        <w:pBdr>
          <w:bottom w:val="single" w:sz="4" w:space="1" w:color="0070C0"/>
        </w:pBdr>
        <w:jc w:val="both"/>
        <w:rPr>
          <w:b/>
        </w:rPr>
      </w:pPr>
      <w:r w:rsidRPr="00B62345">
        <w:rPr>
          <w:b/>
        </w:rPr>
        <w:t>Communauté de Communes de Desvres-Samer</w:t>
      </w:r>
    </w:p>
    <w:p w:rsidR="0082145C" w:rsidRPr="00386555" w:rsidRDefault="0082145C" w:rsidP="0082145C">
      <w:pPr>
        <w:jc w:val="both"/>
        <w:rPr>
          <w:i/>
        </w:rPr>
      </w:pPr>
      <w:r w:rsidRPr="00386555">
        <w:rPr>
          <w:i/>
        </w:rPr>
        <w:t xml:space="preserve">Opérations </w:t>
      </w:r>
      <w:r w:rsidRPr="00D074C4">
        <w:rPr>
          <w:i/>
          <w:u w:val="single"/>
        </w:rPr>
        <w:t xml:space="preserve">à </w:t>
      </w:r>
      <w:r w:rsidR="00BE1FDA" w:rsidRPr="00D074C4">
        <w:rPr>
          <w:i/>
          <w:u w:val="single"/>
        </w:rPr>
        <w:t>l’étude</w:t>
      </w:r>
      <w:r w:rsidR="00BE1FDA">
        <w:rPr>
          <w:i/>
        </w:rPr>
        <w:t xml:space="preserve"> </w:t>
      </w:r>
      <w:r w:rsidRPr="00386555">
        <w:rPr>
          <w:i/>
        </w:rPr>
        <w:t>:</w:t>
      </w:r>
    </w:p>
    <w:p w:rsidR="0082145C" w:rsidRDefault="00BE1FDA" w:rsidP="0082145C">
      <w:pPr>
        <w:pStyle w:val="Paragraphedeliste"/>
        <w:numPr>
          <w:ilvl w:val="0"/>
          <w:numId w:val="1"/>
        </w:numPr>
        <w:jc w:val="both"/>
      </w:pPr>
      <w:r>
        <w:t>Livret communal de</w:t>
      </w:r>
      <w:r w:rsidR="0082145C">
        <w:t xml:space="preserve"> </w:t>
      </w:r>
      <w:r w:rsidR="0082145C" w:rsidRPr="00BE1FDA">
        <w:rPr>
          <w:b/>
        </w:rPr>
        <w:t>Desvres</w:t>
      </w:r>
      <w:r w:rsidR="0082145C">
        <w:t xml:space="preserve"> : </w:t>
      </w:r>
      <w:r w:rsidR="0082145C" w:rsidRPr="00E87F41">
        <w:t>Réhabilitation et la mise en accessibilité de la médiathèque</w:t>
      </w:r>
    </w:p>
    <w:p w:rsidR="0082145C" w:rsidRPr="00B62345" w:rsidRDefault="0082145C" w:rsidP="0082145C">
      <w:pPr>
        <w:pBdr>
          <w:bottom w:val="single" w:sz="4" w:space="1" w:color="0070C0"/>
        </w:pBdr>
        <w:jc w:val="both"/>
        <w:rPr>
          <w:b/>
        </w:rPr>
      </w:pPr>
      <w:r w:rsidRPr="00B62345">
        <w:rPr>
          <w:b/>
        </w:rPr>
        <w:t>Communauté de Communes de la Terre des 2 Caps</w:t>
      </w:r>
    </w:p>
    <w:p w:rsidR="0082145C" w:rsidRPr="006F154E" w:rsidRDefault="0082145C" w:rsidP="0082145C">
      <w:pPr>
        <w:jc w:val="both"/>
        <w:rPr>
          <w:i/>
        </w:rPr>
      </w:pPr>
      <w:r w:rsidRPr="006F154E">
        <w:rPr>
          <w:i/>
        </w:rPr>
        <w:t>Opérations votées au CD du 29/04 :</w:t>
      </w:r>
    </w:p>
    <w:p w:rsidR="0082145C" w:rsidRPr="00C64F6D" w:rsidRDefault="0082145C" w:rsidP="0082145C">
      <w:pPr>
        <w:pStyle w:val="Paragraphedeliste"/>
        <w:numPr>
          <w:ilvl w:val="0"/>
          <w:numId w:val="1"/>
        </w:numPr>
        <w:jc w:val="both"/>
      </w:pPr>
      <w:r>
        <w:t>Livret associatif : Les Amis du Fort d’</w:t>
      </w:r>
      <w:r w:rsidRPr="00D074C4">
        <w:rPr>
          <w:b/>
        </w:rPr>
        <w:t>Ambleteuse</w:t>
      </w:r>
      <w:r>
        <w:t xml:space="preserve"> : </w:t>
      </w:r>
      <w:r w:rsidRPr="00C64F6D">
        <w:t>Restauration du Fort d'Ambleteuse</w:t>
      </w:r>
    </w:p>
    <w:p w:rsidR="00BE1FDA" w:rsidRDefault="00BE1FDA" w:rsidP="0082145C"/>
    <w:p w:rsidR="00A15384" w:rsidRDefault="00A15384" w:rsidP="0082145C"/>
    <w:p w:rsidR="0082145C" w:rsidRPr="006F154E" w:rsidRDefault="0082145C" w:rsidP="0082145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jc w:val="center"/>
        <w:rPr>
          <w:b/>
          <w:sz w:val="26"/>
          <w:szCs w:val="26"/>
        </w:rPr>
      </w:pPr>
      <w:r w:rsidRPr="006F154E">
        <w:rPr>
          <w:b/>
          <w:sz w:val="26"/>
          <w:szCs w:val="26"/>
        </w:rPr>
        <w:lastRenderedPageBreak/>
        <w:t xml:space="preserve">Territoire </w:t>
      </w:r>
      <w:r>
        <w:rPr>
          <w:b/>
          <w:sz w:val="26"/>
          <w:szCs w:val="26"/>
        </w:rPr>
        <w:t>du Calaisis</w:t>
      </w:r>
    </w:p>
    <w:p w:rsidR="0082145C" w:rsidRPr="00B62345" w:rsidRDefault="0082145C" w:rsidP="0082145C">
      <w:pPr>
        <w:jc w:val="center"/>
        <w:rPr>
          <w:b/>
        </w:rPr>
      </w:pPr>
    </w:p>
    <w:p w:rsidR="0082145C" w:rsidRPr="00B62345" w:rsidRDefault="0082145C" w:rsidP="0082145C">
      <w:pPr>
        <w:pBdr>
          <w:bottom w:val="single" w:sz="4" w:space="1" w:color="0070C0"/>
        </w:pBdr>
        <w:jc w:val="both"/>
        <w:rPr>
          <w:b/>
        </w:rPr>
      </w:pPr>
      <w:r w:rsidRPr="00B62345">
        <w:rPr>
          <w:b/>
        </w:rPr>
        <w:t>Communauté d’agglomération Grand Calais Terres et Mers</w:t>
      </w:r>
    </w:p>
    <w:p w:rsidR="0082145C" w:rsidRPr="006F154E" w:rsidRDefault="0082145C" w:rsidP="0082145C">
      <w:pPr>
        <w:jc w:val="both"/>
        <w:rPr>
          <w:i/>
        </w:rPr>
      </w:pPr>
      <w:r w:rsidRPr="006F154E">
        <w:rPr>
          <w:i/>
        </w:rPr>
        <w:t>Opérations votées au CD du 29/04 :</w:t>
      </w:r>
    </w:p>
    <w:p w:rsidR="0082145C" w:rsidRDefault="00BE1FDA" w:rsidP="0082145C">
      <w:pPr>
        <w:pStyle w:val="Paragraphedeliste"/>
        <w:numPr>
          <w:ilvl w:val="0"/>
          <w:numId w:val="1"/>
        </w:numPr>
        <w:jc w:val="both"/>
      </w:pPr>
      <w:r>
        <w:t>Livret communal de</w:t>
      </w:r>
      <w:r w:rsidR="0082145C">
        <w:t xml:space="preserve"> </w:t>
      </w:r>
      <w:r w:rsidR="0082145C" w:rsidRPr="00BE1FDA">
        <w:rPr>
          <w:b/>
        </w:rPr>
        <w:t>Calais</w:t>
      </w:r>
      <w:r w:rsidR="0082145C">
        <w:t> : Skate Park</w:t>
      </w:r>
    </w:p>
    <w:p w:rsidR="0082145C" w:rsidRPr="00386555" w:rsidRDefault="00040DCE" w:rsidP="0082145C">
      <w:pPr>
        <w:jc w:val="both"/>
        <w:rPr>
          <w:i/>
        </w:rPr>
      </w:pPr>
      <w:r>
        <w:rPr>
          <w:i/>
        </w:rPr>
        <w:t xml:space="preserve">Opérations </w:t>
      </w:r>
      <w:r w:rsidRPr="00BE1FDA">
        <w:rPr>
          <w:i/>
          <w:u w:val="single"/>
        </w:rPr>
        <w:t>à l’étude</w:t>
      </w:r>
      <w:r w:rsidR="0082145C" w:rsidRPr="00386555">
        <w:rPr>
          <w:i/>
        </w:rPr>
        <w:t> :</w:t>
      </w:r>
    </w:p>
    <w:p w:rsidR="0082145C" w:rsidRDefault="0082145C" w:rsidP="0082145C">
      <w:pPr>
        <w:pStyle w:val="Paragraphedeliste"/>
        <w:numPr>
          <w:ilvl w:val="0"/>
          <w:numId w:val="1"/>
        </w:numPr>
        <w:jc w:val="both"/>
      </w:pPr>
      <w:r>
        <w:t>Livret intercommunal : Création d’un c</w:t>
      </w:r>
      <w:r w:rsidRPr="00B82B40">
        <w:t>entre intercommunal d’action sociale (CIAS)</w:t>
      </w:r>
    </w:p>
    <w:p w:rsidR="0082145C" w:rsidRDefault="0082145C" w:rsidP="0082145C">
      <w:pPr>
        <w:pStyle w:val="Paragraphedeliste"/>
        <w:numPr>
          <w:ilvl w:val="0"/>
          <w:numId w:val="1"/>
        </w:numPr>
        <w:jc w:val="both"/>
      </w:pPr>
      <w:r>
        <w:t xml:space="preserve">Livret intercommunal : </w:t>
      </w:r>
      <w:r w:rsidRPr="00B82B40">
        <w:t xml:space="preserve">Réhabilitation d’un immeuble </w:t>
      </w:r>
      <w:r>
        <w:t>en vue de la</w:t>
      </w:r>
      <w:r w:rsidRPr="00B82B40">
        <w:t xml:space="preserve"> </w:t>
      </w:r>
      <w:r>
        <w:t>création d’</w:t>
      </w:r>
      <w:r w:rsidRPr="00B82B40">
        <w:t>un pôle de sports urbains</w:t>
      </w:r>
    </w:p>
    <w:p w:rsidR="0082145C" w:rsidRPr="00B62345" w:rsidRDefault="0082145C" w:rsidP="0082145C">
      <w:pPr>
        <w:pBdr>
          <w:bottom w:val="single" w:sz="4" w:space="1" w:color="0070C0"/>
        </w:pBdr>
        <w:jc w:val="both"/>
        <w:rPr>
          <w:b/>
        </w:rPr>
      </w:pPr>
      <w:r w:rsidRPr="00B62345">
        <w:rPr>
          <w:b/>
        </w:rPr>
        <w:t>Communauté de Communes du Pays d’Opale</w:t>
      </w:r>
    </w:p>
    <w:p w:rsidR="0082145C" w:rsidRPr="006F154E" w:rsidRDefault="0082145C" w:rsidP="0082145C">
      <w:pPr>
        <w:jc w:val="both"/>
        <w:rPr>
          <w:i/>
        </w:rPr>
      </w:pPr>
      <w:r w:rsidRPr="006F154E">
        <w:rPr>
          <w:i/>
        </w:rPr>
        <w:t>Opérations votées au CD du 29/04 :</w:t>
      </w:r>
    </w:p>
    <w:p w:rsidR="0082145C" w:rsidRPr="00D026D6" w:rsidRDefault="00BE1FDA" w:rsidP="0082145C">
      <w:pPr>
        <w:pStyle w:val="Paragraphedeliste"/>
        <w:numPr>
          <w:ilvl w:val="0"/>
          <w:numId w:val="1"/>
        </w:numPr>
        <w:jc w:val="both"/>
        <w:rPr>
          <w:i/>
        </w:rPr>
      </w:pPr>
      <w:r>
        <w:t>Livret communal d’</w:t>
      </w:r>
      <w:r w:rsidR="0082145C" w:rsidRPr="00BE1FDA">
        <w:rPr>
          <w:b/>
        </w:rPr>
        <w:t>Ardres</w:t>
      </w:r>
      <w:r w:rsidR="0082145C">
        <w:t xml:space="preserve"> : </w:t>
      </w:r>
      <w:r w:rsidR="0082145C" w:rsidRPr="00D026D6">
        <w:t xml:space="preserve">Création d'un espace sport et santé intergénérationnel </w:t>
      </w:r>
    </w:p>
    <w:p w:rsidR="0082145C" w:rsidRPr="00D026D6" w:rsidRDefault="0082145C" w:rsidP="0082145C">
      <w:pPr>
        <w:jc w:val="both"/>
        <w:rPr>
          <w:i/>
        </w:rPr>
      </w:pPr>
      <w:r w:rsidRPr="00D026D6">
        <w:rPr>
          <w:i/>
        </w:rPr>
        <w:t xml:space="preserve">Opérations </w:t>
      </w:r>
      <w:r w:rsidRPr="00BE1FDA">
        <w:rPr>
          <w:i/>
          <w:u w:val="single"/>
        </w:rPr>
        <w:t>à</w:t>
      </w:r>
      <w:r w:rsidR="00040DCE" w:rsidRPr="00BE1FDA">
        <w:rPr>
          <w:i/>
          <w:u w:val="single"/>
        </w:rPr>
        <w:t xml:space="preserve"> l’étude</w:t>
      </w:r>
      <w:r w:rsidRPr="00D026D6">
        <w:rPr>
          <w:i/>
        </w:rPr>
        <w:t> :</w:t>
      </w:r>
    </w:p>
    <w:p w:rsidR="0082145C" w:rsidRDefault="00BE1FDA" w:rsidP="0082145C">
      <w:pPr>
        <w:pStyle w:val="Paragraphedeliste"/>
        <w:numPr>
          <w:ilvl w:val="0"/>
          <w:numId w:val="1"/>
        </w:numPr>
        <w:jc w:val="both"/>
      </w:pPr>
      <w:r>
        <w:t>Livret communal d’</w:t>
      </w:r>
      <w:r w:rsidR="0082145C" w:rsidRPr="00BE1FDA">
        <w:rPr>
          <w:b/>
        </w:rPr>
        <w:t>Ardres</w:t>
      </w:r>
      <w:r w:rsidR="0082145C">
        <w:t xml:space="preserve"> : </w:t>
      </w:r>
      <w:r w:rsidR="0082145C" w:rsidRPr="00B82B40">
        <w:t>Réhabilitation du moulin d’Ardres et l’aménagement de ses abords</w:t>
      </w:r>
    </w:p>
    <w:p w:rsidR="0082145C" w:rsidRDefault="00BE1FDA" w:rsidP="0082145C">
      <w:pPr>
        <w:pStyle w:val="Paragraphedeliste"/>
        <w:numPr>
          <w:ilvl w:val="0"/>
          <w:numId w:val="1"/>
        </w:numPr>
        <w:jc w:val="both"/>
      </w:pPr>
      <w:r>
        <w:t xml:space="preserve">Livret communal de </w:t>
      </w:r>
      <w:r w:rsidR="0082145C" w:rsidRPr="00BE1FDA">
        <w:rPr>
          <w:b/>
        </w:rPr>
        <w:t>Guînes</w:t>
      </w:r>
      <w:r w:rsidR="0082145C">
        <w:t xml:space="preserve"> : Requalification et </w:t>
      </w:r>
      <w:r w:rsidR="0082145C" w:rsidRPr="00B82B40">
        <w:t xml:space="preserve">rénovation de l’actuelle médiathèque </w:t>
      </w:r>
    </w:p>
    <w:p w:rsidR="0082145C" w:rsidRPr="00B62345" w:rsidRDefault="0082145C" w:rsidP="0082145C">
      <w:pPr>
        <w:pBdr>
          <w:bottom w:val="single" w:sz="4" w:space="1" w:color="0070C0"/>
        </w:pBdr>
        <w:jc w:val="both"/>
        <w:rPr>
          <w:b/>
        </w:rPr>
      </w:pPr>
      <w:r w:rsidRPr="00B62345">
        <w:rPr>
          <w:b/>
        </w:rPr>
        <w:t>Communauté de Communes de la Région d’Audruicq</w:t>
      </w:r>
    </w:p>
    <w:p w:rsidR="0082145C" w:rsidRPr="006F154E" w:rsidRDefault="0082145C" w:rsidP="0082145C">
      <w:pPr>
        <w:jc w:val="both"/>
        <w:rPr>
          <w:i/>
        </w:rPr>
      </w:pPr>
      <w:r w:rsidRPr="006F154E">
        <w:rPr>
          <w:i/>
        </w:rPr>
        <w:t>Opérations votées au CD du 29/04 :</w:t>
      </w:r>
    </w:p>
    <w:p w:rsidR="0082145C" w:rsidRPr="00C64F6D" w:rsidRDefault="0082145C" w:rsidP="0082145C">
      <w:pPr>
        <w:pStyle w:val="Paragraphedeliste"/>
        <w:numPr>
          <w:ilvl w:val="0"/>
          <w:numId w:val="1"/>
        </w:numPr>
        <w:jc w:val="both"/>
      </w:pPr>
      <w:r>
        <w:t xml:space="preserve">Livret intercommunal : </w:t>
      </w:r>
      <w:r w:rsidRPr="00D026D6">
        <w:t>Maison de services au public</w:t>
      </w:r>
    </w:p>
    <w:p w:rsidR="0082145C" w:rsidRPr="00386555" w:rsidRDefault="0082145C" w:rsidP="0082145C">
      <w:pPr>
        <w:jc w:val="both"/>
        <w:rPr>
          <w:i/>
        </w:rPr>
      </w:pPr>
      <w:r w:rsidRPr="00386555">
        <w:rPr>
          <w:i/>
        </w:rPr>
        <w:t xml:space="preserve">Opérations à </w:t>
      </w:r>
      <w:r w:rsidR="00040DCE">
        <w:rPr>
          <w:i/>
        </w:rPr>
        <w:t>l’étude</w:t>
      </w:r>
      <w:r w:rsidRPr="00386555">
        <w:rPr>
          <w:i/>
        </w:rPr>
        <w:t> :</w:t>
      </w:r>
    </w:p>
    <w:p w:rsidR="0082145C" w:rsidRDefault="0082145C" w:rsidP="0082145C">
      <w:pPr>
        <w:pStyle w:val="Paragraphedeliste"/>
        <w:numPr>
          <w:ilvl w:val="0"/>
          <w:numId w:val="1"/>
        </w:numPr>
        <w:jc w:val="both"/>
      </w:pPr>
      <w:r>
        <w:t xml:space="preserve">Livret intercommunal : </w:t>
      </w:r>
      <w:r w:rsidRPr="002835E6">
        <w:t xml:space="preserve">Poursuite </w:t>
      </w:r>
      <w:r>
        <w:t>de l’</w:t>
      </w:r>
      <w:r w:rsidRPr="002835E6">
        <w:t>accompagnement de la Maison dans la Dune</w:t>
      </w:r>
    </w:p>
    <w:p w:rsidR="0082145C" w:rsidRDefault="0082145C" w:rsidP="0082145C">
      <w:pPr>
        <w:pStyle w:val="Paragraphedeliste"/>
        <w:numPr>
          <w:ilvl w:val="0"/>
          <w:numId w:val="1"/>
        </w:numPr>
        <w:jc w:val="both"/>
      </w:pPr>
      <w:r>
        <w:t xml:space="preserve">Livret intercommunal : </w:t>
      </w:r>
      <w:r w:rsidRPr="002835E6">
        <w:t>Création d’un espace de vie sociale ou centre social intercommuna</w:t>
      </w:r>
      <w:r>
        <w:t xml:space="preserve">l </w:t>
      </w:r>
    </w:p>
    <w:p w:rsidR="0082145C" w:rsidRDefault="00BE1FDA" w:rsidP="0082145C">
      <w:pPr>
        <w:pStyle w:val="Paragraphedeliste"/>
        <w:numPr>
          <w:ilvl w:val="0"/>
          <w:numId w:val="1"/>
        </w:numPr>
        <w:jc w:val="both"/>
      </w:pPr>
      <w:r>
        <w:t>Livret communal d’</w:t>
      </w:r>
      <w:r>
        <w:rPr>
          <w:b/>
        </w:rPr>
        <w:t>Oye-</w:t>
      </w:r>
      <w:r w:rsidR="0082145C" w:rsidRPr="00BE1FDA">
        <w:rPr>
          <w:b/>
        </w:rPr>
        <w:t>Plage </w:t>
      </w:r>
      <w:r w:rsidR="0082145C">
        <w:t>: C</w:t>
      </w:r>
      <w:r w:rsidR="0082145C" w:rsidRPr="002835E6">
        <w:t>onstruction d’une salle sportive polyvalente</w:t>
      </w:r>
    </w:p>
    <w:p w:rsidR="0082145C" w:rsidRDefault="00BE1FDA" w:rsidP="0082145C">
      <w:pPr>
        <w:pStyle w:val="Paragraphedeliste"/>
        <w:numPr>
          <w:ilvl w:val="0"/>
          <w:numId w:val="1"/>
        </w:numPr>
        <w:jc w:val="both"/>
      </w:pPr>
      <w:r>
        <w:t>Livret communal d’</w:t>
      </w:r>
      <w:r>
        <w:rPr>
          <w:b/>
        </w:rPr>
        <w:t>Oye-</w:t>
      </w:r>
      <w:r w:rsidR="0082145C" w:rsidRPr="00BE1FDA">
        <w:rPr>
          <w:b/>
        </w:rPr>
        <w:t>Plage </w:t>
      </w:r>
      <w:r w:rsidR="0082145C">
        <w:t xml:space="preserve">: Réhabilitation et extension </w:t>
      </w:r>
      <w:r w:rsidR="0082145C" w:rsidRPr="002835E6">
        <w:t xml:space="preserve">d’une salle polyvalente pour </w:t>
      </w:r>
      <w:r w:rsidR="0082145C">
        <w:t>créer</w:t>
      </w:r>
      <w:r w:rsidR="0082145C" w:rsidRPr="002835E6">
        <w:t xml:space="preserve"> un espace multiculturel artistique</w:t>
      </w:r>
    </w:p>
    <w:p w:rsidR="0082145C" w:rsidRDefault="00BE1FDA" w:rsidP="0082145C">
      <w:pPr>
        <w:pStyle w:val="Paragraphedeliste"/>
        <w:numPr>
          <w:ilvl w:val="0"/>
          <w:numId w:val="1"/>
        </w:numPr>
        <w:jc w:val="both"/>
      </w:pPr>
      <w:r>
        <w:t xml:space="preserve">Livret communal de </w:t>
      </w:r>
      <w:r w:rsidR="0082145C" w:rsidRPr="00BE1FDA">
        <w:rPr>
          <w:b/>
        </w:rPr>
        <w:t>Ruminghem </w:t>
      </w:r>
      <w:r w:rsidR="0082145C">
        <w:t xml:space="preserve">: </w:t>
      </w:r>
      <w:r w:rsidR="0082145C" w:rsidRPr="002835E6">
        <w:t xml:space="preserve">Aménagement d’un équipement à vocation culturelle et citoyenne, orienté </w:t>
      </w:r>
      <w:r w:rsidR="0082145C" w:rsidRPr="00BE1FDA">
        <w:rPr>
          <w:i/>
        </w:rPr>
        <w:t>« éducation – parentalité – arts »</w:t>
      </w:r>
      <w:r w:rsidR="0082145C" w:rsidRPr="002835E6">
        <w:t> </w:t>
      </w:r>
    </w:p>
    <w:p w:rsidR="00040DCE" w:rsidRPr="00A15384" w:rsidRDefault="00BE1FDA" w:rsidP="00BE1FDA">
      <w:pPr>
        <w:pStyle w:val="Paragraphedeliste"/>
        <w:numPr>
          <w:ilvl w:val="0"/>
          <w:numId w:val="1"/>
        </w:numPr>
        <w:jc w:val="both"/>
      </w:pPr>
      <w:r>
        <w:t>Livret communal de</w:t>
      </w:r>
      <w:r w:rsidR="0082145C">
        <w:t xml:space="preserve"> </w:t>
      </w:r>
      <w:r w:rsidR="0082145C" w:rsidRPr="00BE1FDA">
        <w:rPr>
          <w:b/>
        </w:rPr>
        <w:t>Ruminghem</w:t>
      </w:r>
      <w:r w:rsidR="0082145C">
        <w:t xml:space="preserve"> : </w:t>
      </w:r>
      <w:r w:rsidR="0082145C" w:rsidRPr="002835E6">
        <w:t xml:space="preserve">Projet d’aménagement du </w:t>
      </w:r>
      <w:r w:rsidR="0082145C" w:rsidRPr="00BE1FDA">
        <w:rPr>
          <w:i/>
        </w:rPr>
        <w:t>« Bôbar »</w:t>
      </w:r>
    </w:p>
    <w:p w:rsidR="00A15384" w:rsidRDefault="00A15384" w:rsidP="00BE1FDA">
      <w:pPr>
        <w:pStyle w:val="Paragraphedeliste"/>
        <w:numPr>
          <w:ilvl w:val="0"/>
          <w:numId w:val="1"/>
        </w:numPr>
        <w:jc w:val="both"/>
      </w:pPr>
    </w:p>
    <w:p w:rsidR="0082145C" w:rsidRPr="006F154E" w:rsidRDefault="0082145C" w:rsidP="0082145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jc w:val="center"/>
        <w:rPr>
          <w:b/>
          <w:sz w:val="26"/>
          <w:szCs w:val="26"/>
        </w:rPr>
      </w:pPr>
      <w:r w:rsidRPr="006F154E">
        <w:rPr>
          <w:b/>
          <w:sz w:val="26"/>
          <w:szCs w:val="26"/>
        </w:rPr>
        <w:t xml:space="preserve">Territoire </w:t>
      </w:r>
      <w:r>
        <w:rPr>
          <w:b/>
          <w:sz w:val="26"/>
          <w:szCs w:val="26"/>
        </w:rPr>
        <w:t>de Lens-Hénin</w:t>
      </w:r>
    </w:p>
    <w:p w:rsidR="0082145C" w:rsidRPr="00B62345" w:rsidRDefault="0082145C" w:rsidP="0082145C">
      <w:pPr>
        <w:pBdr>
          <w:bottom w:val="single" w:sz="4" w:space="1" w:color="0070C0"/>
        </w:pBdr>
        <w:jc w:val="both"/>
        <w:rPr>
          <w:b/>
        </w:rPr>
      </w:pPr>
      <w:r w:rsidRPr="00B62345">
        <w:rPr>
          <w:b/>
        </w:rPr>
        <w:t>Communauté d’agglomération Hénin-Carvin</w:t>
      </w:r>
    </w:p>
    <w:p w:rsidR="0082145C" w:rsidRPr="006F154E" w:rsidRDefault="0082145C" w:rsidP="0082145C">
      <w:pPr>
        <w:jc w:val="both"/>
        <w:rPr>
          <w:i/>
        </w:rPr>
      </w:pPr>
      <w:r w:rsidRPr="006F154E">
        <w:rPr>
          <w:i/>
        </w:rPr>
        <w:t>Opérations votées au CD du 29/04 :</w:t>
      </w:r>
    </w:p>
    <w:p w:rsidR="0082145C" w:rsidRDefault="0082145C" w:rsidP="0082145C">
      <w:pPr>
        <w:pStyle w:val="Paragraphedeliste"/>
        <w:numPr>
          <w:ilvl w:val="0"/>
          <w:numId w:val="1"/>
        </w:numPr>
        <w:jc w:val="both"/>
      </w:pPr>
      <w:r>
        <w:t xml:space="preserve">Livret associatif : Euralens : </w:t>
      </w:r>
      <w:r w:rsidRPr="00834F38">
        <w:t>Création d'œuvres dans la Chaîne des Parcs et en cœur de ville : Odyssée-Euralens 2019</w:t>
      </w:r>
    </w:p>
    <w:p w:rsidR="0082145C" w:rsidRPr="00386555" w:rsidRDefault="0082145C" w:rsidP="0082145C">
      <w:pPr>
        <w:jc w:val="both"/>
        <w:rPr>
          <w:i/>
        </w:rPr>
      </w:pPr>
      <w:r w:rsidRPr="00386555">
        <w:rPr>
          <w:i/>
        </w:rPr>
        <w:t xml:space="preserve">Opérations </w:t>
      </w:r>
      <w:r w:rsidRPr="00D074C4">
        <w:rPr>
          <w:i/>
          <w:u w:val="single"/>
        </w:rPr>
        <w:t xml:space="preserve">à </w:t>
      </w:r>
      <w:r w:rsidR="00040DCE" w:rsidRPr="00D074C4">
        <w:rPr>
          <w:i/>
          <w:u w:val="single"/>
        </w:rPr>
        <w:t>l’étude</w:t>
      </w:r>
      <w:r w:rsidRPr="00386555">
        <w:rPr>
          <w:i/>
        </w:rPr>
        <w:t> :</w:t>
      </w:r>
    </w:p>
    <w:p w:rsidR="0082145C" w:rsidRDefault="0082145C" w:rsidP="0082145C">
      <w:pPr>
        <w:pStyle w:val="Paragraphedeliste"/>
        <w:numPr>
          <w:ilvl w:val="0"/>
          <w:numId w:val="1"/>
        </w:numPr>
        <w:jc w:val="both"/>
      </w:pPr>
      <w:r>
        <w:lastRenderedPageBreak/>
        <w:t xml:space="preserve">Livret communal de </w:t>
      </w:r>
      <w:r w:rsidRPr="00D074C4">
        <w:rPr>
          <w:b/>
        </w:rPr>
        <w:t>Carvin</w:t>
      </w:r>
      <w:r>
        <w:t xml:space="preserve"> : </w:t>
      </w:r>
      <w:r w:rsidRPr="00C3445F">
        <w:t>construction d’un centre nautique en cohérence avec le plan piscines communautaire</w:t>
      </w:r>
    </w:p>
    <w:p w:rsidR="0082145C" w:rsidRPr="00C3445F" w:rsidRDefault="0082145C" w:rsidP="0082145C">
      <w:pPr>
        <w:pStyle w:val="Paragraphedeliste"/>
        <w:numPr>
          <w:ilvl w:val="0"/>
          <w:numId w:val="1"/>
        </w:numPr>
        <w:jc w:val="both"/>
      </w:pPr>
      <w:r>
        <w:t xml:space="preserve">Livret communal de </w:t>
      </w:r>
      <w:r w:rsidRPr="00D074C4">
        <w:rPr>
          <w:b/>
        </w:rPr>
        <w:t>Courcelles-les-Lens</w:t>
      </w:r>
      <w:r>
        <w:t xml:space="preserve"> : </w:t>
      </w:r>
      <w:r w:rsidRPr="00C3445F">
        <w:t>construction d'une bibliothèque</w:t>
      </w:r>
    </w:p>
    <w:p w:rsidR="0082145C" w:rsidRDefault="0082145C" w:rsidP="0082145C">
      <w:pPr>
        <w:pStyle w:val="Paragraphedeliste"/>
        <w:numPr>
          <w:ilvl w:val="0"/>
          <w:numId w:val="1"/>
        </w:numPr>
        <w:jc w:val="both"/>
      </w:pPr>
      <w:r>
        <w:t xml:space="preserve">Livret communal de </w:t>
      </w:r>
      <w:r w:rsidRPr="00D074C4">
        <w:rPr>
          <w:b/>
        </w:rPr>
        <w:t>Dourges </w:t>
      </w:r>
      <w:r>
        <w:t>: construction d’une salle de sport à destination des élèves du collège Anne Franck</w:t>
      </w:r>
    </w:p>
    <w:p w:rsidR="0082145C" w:rsidRDefault="0082145C" w:rsidP="0082145C">
      <w:pPr>
        <w:pStyle w:val="Paragraphedeliste"/>
        <w:numPr>
          <w:ilvl w:val="0"/>
          <w:numId w:val="1"/>
        </w:numPr>
        <w:jc w:val="both"/>
      </w:pPr>
      <w:r>
        <w:t>Livret communal d’</w:t>
      </w:r>
      <w:r w:rsidRPr="00D074C4">
        <w:rPr>
          <w:b/>
        </w:rPr>
        <w:t>Hénin-Beaumont </w:t>
      </w:r>
      <w:r>
        <w:t>: démolition/reconstruction de la salle polyvalente à dominante sportive Léo Lagrange et rénovation de la piscine</w:t>
      </w:r>
    </w:p>
    <w:p w:rsidR="0082145C" w:rsidRDefault="0082145C" w:rsidP="0082145C">
      <w:pPr>
        <w:pStyle w:val="Paragraphedeliste"/>
        <w:numPr>
          <w:ilvl w:val="0"/>
          <w:numId w:val="1"/>
        </w:numPr>
        <w:jc w:val="both"/>
      </w:pPr>
      <w:r>
        <w:t xml:space="preserve">Livret communal de </w:t>
      </w:r>
      <w:r w:rsidRPr="00D074C4">
        <w:rPr>
          <w:b/>
        </w:rPr>
        <w:t>Montigny-en-Gohelle</w:t>
      </w:r>
      <w:r>
        <w:t xml:space="preserve"> : </w:t>
      </w:r>
      <w:r w:rsidRPr="00C3445F">
        <w:t>construction d’un centre social au niveau du quartier de la ZAC des 2 Ville</w:t>
      </w:r>
      <w:r>
        <w:t xml:space="preserve">s et </w:t>
      </w:r>
      <w:r w:rsidRPr="00C3445F">
        <w:t>création d’un complexe multi-activités (sport, culture) à proxi</w:t>
      </w:r>
      <w:r>
        <w:t xml:space="preserve">mité du collège Youri Gagarine </w:t>
      </w:r>
    </w:p>
    <w:p w:rsidR="0082145C" w:rsidRPr="00B62345" w:rsidRDefault="0082145C" w:rsidP="0082145C">
      <w:pPr>
        <w:pBdr>
          <w:bottom w:val="single" w:sz="4" w:space="1" w:color="0070C0"/>
        </w:pBdr>
        <w:jc w:val="both"/>
        <w:rPr>
          <w:b/>
        </w:rPr>
      </w:pPr>
      <w:r w:rsidRPr="00B62345">
        <w:rPr>
          <w:b/>
        </w:rPr>
        <w:t>Communauté d’agglomération de Lens-Liévin</w:t>
      </w:r>
    </w:p>
    <w:p w:rsidR="0082145C" w:rsidRPr="006F154E" w:rsidRDefault="0082145C" w:rsidP="0082145C">
      <w:pPr>
        <w:jc w:val="both"/>
        <w:rPr>
          <w:i/>
        </w:rPr>
      </w:pPr>
      <w:r w:rsidRPr="006F154E">
        <w:rPr>
          <w:i/>
        </w:rPr>
        <w:t>Opérations votées au CD du 29/04 :</w:t>
      </w:r>
    </w:p>
    <w:p w:rsidR="0082145C" w:rsidRDefault="0082145C" w:rsidP="0082145C">
      <w:pPr>
        <w:pStyle w:val="Paragraphedeliste"/>
        <w:numPr>
          <w:ilvl w:val="0"/>
          <w:numId w:val="1"/>
        </w:numPr>
        <w:jc w:val="both"/>
      </w:pPr>
      <w:r>
        <w:t xml:space="preserve">Livret associatif : Euralens : </w:t>
      </w:r>
      <w:r w:rsidRPr="00834F38">
        <w:t>Création d'œuvres dans la Chaîne des Parcs et en cœur de ville : Odyssée-Euralens 2019</w:t>
      </w:r>
    </w:p>
    <w:p w:rsidR="0082145C" w:rsidRDefault="0082145C" w:rsidP="0082145C">
      <w:pPr>
        <w:pStyle w:val="Paragraphedeliste"/>
        <w:numPr>
          <w:ilvl w:val="0"/>
          <w:numId w:val="1"/>
        </w:numPr>
        <w:jc w:val="both"/>
      </w:pPr>
      <w:r>
        <w:t xml:space="preserve">Livret associatif : Porte-Mine : </w:t>
      </w:r>
      <w:r w:rsidRPr="00924C23">
        <w:t xml:space="preserve">Rénovation de la Maison d'Ingénieurs à </w:t>
      </w:r>
      <w:r w:rsidRPr="00D074C4">
        <w:rPr>
          <w:b/>
        </w:rPr>
        <w:t>Loos-en-Gohelle</w:t>
      </w:r>
    </w:p>
    <w:p w:rsidR="0082145C" w:rsidRPr="00D026D6" w:rsidRDefault="00040DCE" w:rsidP="0082145C">
      <w:pPr>
        <w:jc w:val="both"/>
        <w:rPr>
          <w:i/>
        </w:rPr>
      </w:pPr>
      <w:r>
        <w:rPr>
          <w:i/>
        </w:rPr>
        <w:t xml:space="preserve">Opérations </w:t>
      </w:r>
      <w:r w:rsidRPr="00D074C4">
        <w:rPr>
          <w:i/>
          <w:u w:val="single"/>
        </w:rPr>
        <w:t>à l’étude</w:t>
      </w:r>
      <w:r w:rsidR="0082145C" w:rsidRPr="00D026D6">
        <w:rPr>
          <w:i/>
        </w:rPr>
        <w:t> :</w:t>
      </w:r>
    </w:p>
    <w:p w:rsidR="0082145C" w:rsidRDefault="0082145C" w:rsidP="0082145C">
      <w:pPr>
        <w:pStyle w:val="Paragraphedeliste"/>
        <w:numPr>
          <w:ilvl w:val="0"/>
          <w:numId w:val="1"/>
        </w:numPr>
        <w:jc w:val="both"/>
      </w:pPr>
      <w:r>
        <w:t>Livret intercommunal : les stratégies intégrées de rénovation des cités minières retenues au titre de l’ERBM dont l’attention du Département portera sur les espaces et les équipements publics</w:t>
      </w:r>
    </w:p>
    <w:p w:rsidR="0082145C" w:rsidRDefault="0082145C" w:rsidP="0082145C">
      <w:pPr>
        <w:pStyle w:val="Paragraphedeliste"/>
        <w:numPr>
          <w:ilvl w:val="0"/>
          <w:numId w:val="1"/>
        </w:numPr>
        <w:jc w:val="both"/>
      </w:pPr>
      <w:r>
        <w:t>Livret communal d’</w:t>
      </w:r>
      <w:r w:rsidRPr="00D074C4">
        <w:rPr>
          <w:b/>
        </w:rPr>
        <w:t>Avion</w:t>
      </w:r>
      <w:r>
        <w:t xml:space="preserve"> : </w:t>
      </w:r>
      <w:r w:rsidRPr="00C3445F">
        <w:t>La construction d’un centre social multi-sites</w:t>
      </w:r>
      <w:r>
        <w:t xml:space="preserve"> et </w:t>
      </w:r>
      <w:r w:rsidRPr="00C3445F">
        <w:t>construction d'un équipement intergénérationnel incluant une crèche</w:t>
      </w:r>
    </w:p>
    <w:p w:rsidR="0082145C" w:rsidRDefault="0082145C" w:rsidP="0082145C">
      <w:pPr>
        <w:pStyle w:val="Paragraphedeliste"/>
        <w:numPr>
          <w:ilvl w:val="0"/>
          <w:numId w:val="1"/>
        </w:numPr>
        <w:jc w:val="both"/>
      </w:pPr>
      <w:r>
        <w:t>Livret communal d’</w:t>
      </w:r>
      <w:r w:rsidRPr="00D074C4">
        <w:rPr>
          <w:b/>
        </w:rPr>
        <w:t>Harnes</w:t>
      </w:r>
      <w:r>
        <w:t xml:space="preserve"> : </w:t>
      </w:r>
      <w:r w:rsidRPr="00C3445F">
        <w:t>La construction d’une bibliothèque dans le périmètre du quartier Bellevue Ancienne</w:t>
      </w:r>
    </w:p>
    <w:p w:rsidR="0082145C" w:rsidRDefault="0082145C" w:rsidP="0082145C">
      <w:pPr>
        <w:pStyle w:val="Paragraphedeliste"/>
        <w:numPr>
          <w:ilvl w:val="0"/>
          <w:numId w:val="1"/>
        </w:numPr>
        <w:jc w:val="both"/>
      </w:pPr>
      <w:r>
        <w:t xml:space="preserve">Livret communal de </w:t>
      </w:r>
      <w:r w:rsidRPr="00D074C4">
        <w:rPr>
          <w:b/>
        </w:rPr>
        <w:t>Lens</w:t>
      </w:r>
      <w:r>
        <w:t> : accompagnement du projet de renouvellement urbain de la cité du 12/14 (NPNRU) avec l</w:t>
      </w:r>
      <w:r w:rsidRPr="002612AE">
        <w:t>’éme</w:t>
      </w:r>
      <w:r>
        <w:t>rgence d'une micro-crèche</w:t>
      </w:r>
    </w:p>
    <w:p w:rsidR="0082145C" w:rsidRDefault="0082145C" w:rsidP="0082145C">
      <w:pPr>
        <w:pStyle w:val="Paragraphedeliste"/>
        <w:numPr>
          <w:ilvl w:val="0"/>
          <w:numId w:val="1"/>
        </w:numPr>
        <w:jc w:val="both"/>
      </w:pPr>
      <w:r>
        <w:t xml:space="preserve">Livret communal de </w:t>
      </w:r>
      <w:r w:rsidRPr="00D074C4">
        <w:rPr>
          <w:b/>
        </w:rPr>
        <w:t>Liévin</w:t>
      </w:r>
      <w:r>
        <w:t xml:space="preserve"> : L’accompagnement de l’aménagement des espaces et des équipements publics des cités minières retenues dans le cadre de l'ERBM et notamment la cité des Genettes et </w:t>
      </w:r>
      <w:r w:rsidRPr="002612AE">
        <w:t>L’accompagnement du projet de construction d’une nouvelle crèche de 90 places aux Marichelles</w:t>
      </w:r>
    </w:p>
    <w:p w:rsidR="0082145C" w:rsidRDefault="0082145C" w:rsidP="0082145C">
      <w:pPr>
        <w:pStyle w:val="Paragraphedeliste"/>
        <w:numPr>
          <w:ilvl w:val="0"/>
          <w:numId w:val="1"/>
        </w:numPr>
        <w:jc w:val="both"/>
      </w:pPr>
      <w:r>
        <w:t xml:space="preserve">Livret communal de </w:t>
      </w:r>
      <w:r w:rsidRPr="00D074C4">
        <w:rPr>
          <w:b/>
        </w:rPr>
        <w:t>Sallaumines</w:t>
      </w:r>
      <w:r>
        <w:t> :</w:t>
      </w:r>
      <w:r w:rsidRPr="002612AE">
        <w:t xml:space="preserve"> La constru</w:t>
      </w:r>
      <w:r>
        <w:t>ction d’une crèche de 35 places et aménagement de 2 classes supplémentaires à l’école maternelle Basly</w:t>
      </w:r>
    </w:p>
    <w:p w:rsidR="00322A01" w:rsidRDefault="0082145C" w:rsidP="00A15384">
      <w:pPr>
        <w:ind w:left="360"/>
        <w:jc w:val="both"/>
        <w:rPr>
          <w:b/>
        </w:rPr>
      </w:pPr>
      <w:r w:rsidRPr="00C66BD4">
        <w:rPr>
          <w:b/>
        </w:rPr>
        <w:t>Dans tous les livrets communaux des villes et quartiers retenus dans le cadre de l’ERBM : L’accompagnement de la réhabilitation des espaces et équipements publics attenants aux cités minières</w:t>
      </w:r>
      <w:r w:rsidR="00A15384">
        <w:rPr>
          <w:b/>
        </w:rPr>
        <w:t>.</w:t>
      </w:r>
    </w:p>
    <w:p w:rsidR="00A15384" w:rsidRPr="00A15384" w:rsidRDefault="00A15384" w:rsidP="00A15384">
      <w:pPr>
        <w:ind w:left="360"/>
        <w:jc w:val="both"/>
        <w:rPr>
          <w:b/>
        </w:rPr>
      </w:pPr>
    </w:p>
    <w:p w:rsidR="0082145C" w:rsidRPr="006F154E" w:rsidRDefault="0082145C" w:rsidP="0082145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jc w:val="center"/>
        <w:rPr>
          <w:b/>
          <w:sz w:val="26"/>
          <w:szCs w:val="26"/>
        </w:rPr>
      </w:pPr>
      <w:r w:rsidRPr="006F154E">
        <w:rPr>
          <w:b/>
          <w:sz w:val="26"/>
          <w:szCs w:val="26"/>
        </w:rPr>
        <w:t xml:space="preserve">Territoire </w:t>
      </w:r>
      <w:r>
        <w:rPr>
          <w:b/>
          <w:sz w:val="26"/>
          <w:szCs w:val="26"/>
        </w:rPr>
        <w:t>du Montreuillois</w:t>
      </w:r>
    </w:p>
    <w:p w:rsidR="0082145C" w:rsidRPr="00B62345" w:rsidRDefault="0082145C" w:rsidP="0082145C">
      <w:pPr>
        <w:pBdr>
          <w:bottom w:val="single" w:sz="4" w:space="1" w:color="0070C0"/>
        </w:pBdr>
        <w:jc w:val="both"/>
        <w:rPr>
          <w:b/>
        </w:rPr>
      </w:pPr>
      <w:r w:rsidRPr="00B62345">
        <w:rPr>
          <w:b/>
        </w:rPr>
        <w:t>Communauté d’agglomération des Deux Baies en Montreuillois</w:t>
      </w:r>
    </w:p>
    <w:p w:rsidR="0082145C" w:rsidRPr="006F154E" w:rsidRDefault="0082145C" w:rsidP="0082145C">
      <w:pPr>
        <w:jc w:val="both"/>
        <w:rPr>
          <w:i/>
        </w:rPr>
      </w:pPr>
      <w:r w:rsidRPr="006F154E">
        <w:rPr>
          <w:i/>
        </w:rPr>
        <w:t>Opérations votées au CD du 29/04 :</w:t>
      </w:r>
    </w:p>
    <w:p w:rsidR="0082145C" w:rsidRDefault="0082145C" w:rsidP="0082145C">
      <w:pPr>
        <w:pStyle w:val="Paragraphedeliste"/>
        <w:numPr>
          <w:ilvl w:val="0"/>
          <w:numId w:val="1"/>
        </w:numPr>
        <w:jc w:val="both"/>
      </w:pPr>
      <w:r>
        <w:t xml:space="preserve">Livret </w:t>
      </w:r>
      <w:r w:rsidR="00D074C4">
        <w:t xml:space="preserve">communal du </w:t>
      </w:r>
      <w:r w:rsidR="00D074C4" w:rsidRPr="00D074C4">
        <w:rPr>
          <w:b/>
        </w:rPr>
        <w:t>Touquet-Paris-</w:t>
      </w:r>
      <w:r w:rsidRPr="00D074C4">
        <w:rPr>
          <w:b/>
        </w:rPr>
        <w:t>Plage</w:t>
      </w:r>
      <w:r>
        <w:t xml:space="preserve"> : </w:t>
      </w:r>
      <w:r w:rsidRPr="008C30BC">
        <w:t>Requalification du Palais des Congrès</w:t>
      </w:r>
    </w:p>
    <w:p w:rsidR="0082145C" w:rsidRPr="00386555" w:rsidRDefault="0082145C" w:rsidP="0082145C">
      <w:pPr>
        <w:jc w:val="both"/>
        <w:rPr>
          <w:i/>
        </w:rPr>
      </w:pPr>
      <w:r w:rsidRPr="00386555">
        <w:rPr>
          <w:i/>
        </w:rPr>
        <w:t xml:space="preserve">Opérations </w:t>
      </w:r>
      <w:r w:rsidRPr="00D074C4">
        <w:rPr>
          <w:i/>
          <w:u w:val="single"/>
        </w:rPr>
        <w:t xml:space="preserve">à </w:t>
      </w:r>
      <w:r w:rsidR="00040DCE" w:rsidRPr="00D074C4">
        <w:rPr>
          <w:i/>
          <w:u w:val="single"/>
        </w:rPr>
        <w:t>l’étude</w:t>
      </w:r>
      <w:r w:rsidRPr="00D074C4">
        <w:rPr>
          <w:i/>
          <w:u w:val="single"/>
        </w:rPr>
        <w:t> </w:t>
      </w:r>
      <w:r w:rsidRPr="00386555">
        <w:rPr>
          <w:i/>
        </w:rPr>
        <w:t>:</w:t>
      </w:r>
    </w:p>
    <w:p w:rsidR="0082145C" w:rsidRDefault="0082145C" w:rsidP="0082145C">
      <w:pPr>
        <w:pStyle w:val="Paragraphedeliste"/>
        <w:numPr>
          <w:ilvl w:val="0"/>
          <w:numId w:val="1"/>
        </w:numPr>
        <w:jc w:val="both"/>
      </w:pPr>
      <w:r>
        <w:lastRenderedPageBreak/>
        <w:t>Livret intercommunal :</w:t>
      </w:r>
      <w:r w:rsidRPr="00E87F41">
        <w:t xml:space="preserve"> Opportunité </w:t>
      </w:r>
      <w:r>
        <w:t>de la création d'un pôle de serv</w:t>
      </w:r>
      <w:r w:rsidRPr="00E87F41">
        <w:t xml:space="preserve">ice de proximité </w:t>
      </w:r>
    </w:p>
    <w:p w:rsidR="0082145C" w:rsidRDefault="0082145C" w:rsidP="0082145C">
      <w:pPr>
        <w:pStyle w:val="Paragraphedeliste"/>
        <w:numPr>
          <w:ilvl w:val="0"/>
          <w:numId w:val="1"/>
        </w:numPr>
        <w:jc w:val="both"/>
      </w:pPr>
      <w:r>
        <w:t xml:space="preserve">Livret intercommunal : </w:t>
      </w:r>
      <w:r w:rsidRPr="00E87F41">
        <w:t>Réflexion sur la mise en place d'une réserve muséale</w:t>
      </w:r>
    </w:p>
    <w:p w:rsidR="0082145C" w:rsidRPr="00040DCE" w:rsidRDefault="0082145C" w:rsidP="0082145C">
      <w:pPr>
        <w:pStyle w:val="Paragraphedeliste"/>
        <w:numPr>
          <w:ilvl w:val="0"/>
          <w:numId w:val="1"/>
        </w:numPr>
        <w:jc w:val="both"/>
      </w:pPr>
      <w:r w:rsidRPr="00040DCE">
        <w:t xml:space="preserve">Livret intercommunal : aménagement du Port de la Madelon à </w:t>
      </w:r>
      <w:r w:rsidRPr="00D074C4">
        <w:rPr>
          <w:b/>
        </w:rPr>
        <w:t>Groffliers</w:t>
      </w:r>
    </w:p>
    <w:p w:rsidR="0082145C" w:rsidRDefault="0082145C" w:rsidP="0082145C">
      <w:pPr>
        <w:pStyle w:val="Paragraphedeliste"/>
        <w:jc w:val="both"/>
      </w:pPr>
    </w:p>
    <w:p w:rsidR="0082145C" w:rsidRPr="00B62345" w:rsidRDefault="0082145C" w:rsidP="0082145C">
      <w:pPr>
        <w:pBdr>
          <w:bottom w:val="single" w:sz="4" w:space="1" w:color="0070C0"/>
        </w:pBdr>
        <w:jc w:val="both"/>
        <w:rPr>
          <w:b/>
        </w:rPr>
      </w:pPr>
      <w:r w:rsidRPr="00B62345">
        <w:rPr>
          <w:b/>
        </w:rPr>
        <w:t>Communauté de communes des 7 Vallées</w:t>
      </w:r>
    </w:p>
    <w:p w:rsidR="0082145C" w:rsidRPr="006F154E" w:rsidRDefault="0082145C" w:rsidP="0082145C">
      <w:pPr>
        <w:jc w:val="both"/>
        <w:rPr>
          <w:i/>
        </w:rPr>
      </w:pPr>
      <w:r w:rsidRPr="006F154E">
        <w:rPr>
          <w:i/>
        </w:rPr>
        <w:t>Opérations votées au CD du 29/04 :</w:t>
      </w:r>
    </w:p>
    <w:p w:rsidR="0082145C" w:rsidRPr="008C30BC" w:rsidRDefault="0082145C" w:rsidP="0082145C">
      <w:pPr>
        <w:pStyle w:val="Paragraphedeliste"/>
        <w:numPr>
          <w:ilvl w:val="0"/>
          <w:numId w:val="1"/>
        </w:numPr>
        <w:jc w:val="both"/>
      </w:pPr>
      <w:r>
        <w:t xml:space="preserve">Livret intercommunal : </w:t>
      </w:r>
      <w:r w:rsidRPr="008C30BC">
        <w:t>Réhabilitation du Centre Historique Médiéval d’</w:t>
      </w:r>
      <w:r w:rsidRPr="00D074C4">
        <w:rPr>
          <w:b/>
        </w:rPr>
        <w:t>Azincourt</w:t>
      </w:r>
    </w:p>
    <w:p w:rsidR="0082145C" w:rsidRPr="00D026D6" w:rsidRDefault="0082145C" w:rsidP="0082145C">
      <w:pPr>
        <w:jc w:val="both"/>
        <w:rPr>
          <w:i/>
        </w:rPr>
      </w:pPr>
      <w:r w:rsidRPr="00D026D6">
        <w:rPr>
          <w:i/>
        </w:rPr>
        <w:t xml:space="preserve">Opérations à </w:t>
      </w:r>
      <w:r w:rsidR="00040DCE">
        <w:rPr>
          <w:i/>
        </w:rPr>
        <w:t>l’étude</w:t>
      </w:r>
      <w:r w:rsidRPr="00D026D6">
        <w:rPr>
          <w:i/>
        </w:rPr>
        <w:t> :</w:t>
      </w:r>
    </w:p>
    <w:p w:rsidR="00040DCE" w:rsidRDefault="0082145C" w:rsidP="00D074C4">
      <w:pPr>
        <w:pStyle w:val="Paragraphedeliste"/>
        <w:numPr>
          <w:ilvl w:val="0"/>
          <w:numId w:val="1"/>
        </w:numPr>
        <w:jc w:val="both"/>
      </w:pPr>
      <w:r>
        <w:t xml:space="preserve">Livret intercommunal : </w:t>
      </w:r>
      <w:r w:rsidRPr="00C37F4C">
        <w:t>Restructuration de la sa</w:t>
      </w:r>
      <w:r>
        <w:t xml:space="preserve">lle de sport de </w:t>
      </w:r>
      <w:r w:rsidRPr="00D074C4">
        <w:rPr>
          <w:b/>
        </w:rPr>
        <w:t xml:space="preserve">Beaurainville </w:t>
      </w:r>
    </w:p>
    <w:p w:rsidR="0082145C" w:rsidRPr="00B62345" w:rsidRDefault="0082145C" w:rsidP="0082145C">
      <w:pPr>
        <w:pBdr>
          <w:bottom w:val="single" w:sz="4" w:space="1" w:color="0070C0"/>
        </w:pBdr>
        <w:jc w:val="both"/>
        <w:rPr>
          <w:b/>
        </w:rPr>
      </w:pPr>
      <w:r w:rsidRPr="00B62345">
        <w:rPr>
          <w:b/>
        </w:rPr>
        <w:t>Communauté de communes du Haut Pays du Montreuillois</w:t>
      </w:r>
    </w:p>
    <w:p w:rsidR="0082145C" w:rsidRPr="00D026D6" w:rsidRDefault="0082145C" w:rsidP="0082145C">
      <w:pPr>
        <w:jc w:val="both"/>
        <w:rPr>
          <w:i/>
        </w:rPr>
      </w:pPr>
      <w:r w:rsidRPr="00D026D6">
        <w:rPr>
          <w:i/>
        </w:rPr>
        <w:t xml:space="preserve">Opérations à </w:t>
      </w:r>
      <w:r w:rsidR="00040DCE">
        <w:rPr>
          <w:i/>
        </w:rPr>
        <w:t>l’étude</w:t>
      </w:r>
      <w:r w:rsidRPr="00D026D6">
        <w:rPr>
          <w:i/>
        </w:rPr>
        <w:t> :</w:t>
      </w:r>
    </w:p>
    <w:p w:rsidR="0082145C" w:rsidRDefault="0082145C" w:rsidP="0082145C">
      <w:pPr>
        <w:pStyle w:val="Paragraphedeliste"/>
        <w:numPr>
          <w:ilvl w:val="0"/>
          <w:numId w:val="1"/>
        </w:numPr>
        <w:jc w:val="both"/>
      </w:pPr>
      <w:r>
        <w:t xml:space="preserve">Livret intercommunal : implantation d’un terrain de football synthétique à </w:t>
      </w:r>
      <w:r w:rsidRPr="00D074C4">
        <w:rPr>
          <w:b/>
        </w:rPr>
        <w:t xml:space="preserve">Fruges </w:t>
      </w:r>
      <w:r>
        <w:t>(Réflexion)</w:t>
      </w:r>
    </w:p>
    <w:p w:rsidR="0082145C" w:rsidRDefault="0082145C" w:rsidP="0082145C">
      <w:pPr>
        <w:pStyle w:val="Paragraphedeliste"/>
        <w:numPr>
          <w:ilvl w:val="0"/>
          <w:numId w:val="1"/>
        </w:numPr>
        <w:jc w:val="both"/>
      </w:pPr>
      <w:r>
        <w:t xml:space="preserve">Livret communal de </w:t>
      </w:r>
      <w:r w:rsidRPr="00D074C4">
        <w:rPr>
          <w:b/>
        </w:rPr>
        <w:t>Bourthes</w:t>
      </w:r>
      <w:r>
        <w:t> : création de « l’espace jeune de la source » associant des installations ludiques destinées aux je</w:t>
      </w:r>
      <w:r w:rsidR="00A15384">
        <w:t>unes et un tiers-lieux</w:t>
      </w:r>
    </w:p>
    <w:p w:rsidR="00A15384" w:rsidRDefault="00A15384" w:rsidP="00A15384">
      <w:pPr>
        <w:pStyle w:val="Paragraphedeliste"/>
        <w:jc w:val="both"/>
      </w:pPr>
      <w:bookmarkStart w:id="0" w:name="_GoBack"/>
      <w:bookmarkEnd w:id="0"/>
    </w:p>
    <w:p w:rsidR="0082145C" w:rsidRPr="00040DCE" w:rsidRDefault="0082145C" w:rsidP="00040DC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jc w:val="center"/>
        <w:rPr>
          <w:b/>
          <w:sz w:val="26"/>
          <w:szCs w:val="26"/>
        </w:rPr>
      </w:pPr>
      <w:r w:rsidRPr="006F154E">
        <w:rPr>
          <w:b/>
          <w:sz w:val="26"/>
          <w:szCs w:val="26"/>
        </w:rPr>
        <w:t xml:space="preserve">Territoire </w:t>
      </w:r>
      <w:r>
        <w:rPr>
          <w:b/>
          <w:sz w:val="26"/>
          <w:szCs w:val="26"/>
        </w:rPr>
        <w:t>du Ternois</w:t>
      </w:r>
    </w:p>
    <w:p w:rsidR="0082145C" w:rsidRPr="00B62345" w:rsidRDefault="0082145C" w:rsidP="0082145C">
      <w:pPr>
        <w:pBdr>
          <w:bottom w:val="single" w:sz="4" w:space="1" w:color="0070C0"/>
        </w:pBdr>
        <w:jc w:val="both"/>
        <w:rPr>
          <w:b/>
        </w:rPr>
      </w:pPr>
      <w:r w:rsidRPr="00B62345">
        <w:rPr>
          <w:b/>
        </w:rPr>
        <w:t>Communauté de communes du Ternois</w:t>
      </w:r>
    </w:p>
    <w:p w:rsidR="0082145C" w:rsidRPr="006F154E" w:rsidRDefault="0082145C" w:rsidP="0082145C">
      <w:pPr>
        <w:jc w:val="both"/>
        <w:rPr>
          <w:i/>
        </w:rPr>
      </w:pPr>
      <w:r w:rsidRPr="006F154E">
        <w:rPr>
          <w:i/>
        </w:rPr>
        <w:t>Opérations votées au CD du 29/04 :</w:t>
      </w:r>
    </w:p>
    <w:p w:rsidR="0082145C" w:rsidRDefault="0082145C" w:rsidP="0082145C">
      <w:pPr>
        <w:pStyle w:val="Paragraphedeliste"/>
        <w:numPr>
          <w:ilvl w:val="0"/>
          <w:numId w:val="1"/>
        </w:numPr>
        <w:jc w:val="both"/>
      </w:pPr>
      <w:r>
        <w:t xml:space="preserve">Livret intercommunal : </w:t>
      </w:r>
      <w:r w:rsidRPr="004B7153">
        <w:t>Aménagement d</w:t>
      </w:r>
      <w:r>
        <w:t>e l’</w:t>
      </w:r>
      <w:r w:rsidRPr="004B7153">
        <w:t>école de musique intercommunale et création d’un auditorium</w:t>
      </w:r>
      <w:r>
        <w:t xml:space="preserve"> à </w:t>
      </w:r>
      <w:r w:rsidRPr="00B62345">
        <w:rPr>
          <w:b/>
        </w:rPr>
        <w:t>Saint-Pol-sur-Ternoise</w:t>
      </w:r>
      <w:r>
        <w:t>,</w:t>
      </w:r>
    </w:p>
    <w:p w:rsidR="0082145C" w:rsidRDefault="00B62345" w:rsidP="0082145C">
      <w:pPr>
        <w:pStyle w:val="Paragraphedeliste"/>
        <w:numPr>
          <w:ilvl w:val="0"/>
          <w:numId w:val="1"/>
        </w:numPr>
        <w:jc w:val="both"/>
      </w:pPr>
      <w:r>
        <w:t xml:space="preserve">Livret communal de </w:t>
      </w:r>
      <w:r w:rsidR="0082145C" w:rsidRPr="00B62345">
        <w:rPr>
          <w:b/>
        </w:rPr>
        <w:t>Pernes-en-Artois</w:t>
      </w:r>
      <w:r w:rsidR="0082145C">
        <w:t xml:space="preserve"> : </w:t>
      </w:r>
      <w:r w:rsidR="0082145C" w:rsidRPr="004B7153">
        <w:t>Restructuration des vestiaires de l’école intercommunale de football</w:t>
      </w:r>
    </w:p>
    <w:p w:rsidR="0082145C" w:rsidRPr="00386555" w:rsidRDefault="0082145C" w:rsidP="0082145C">
      <w:pPr>
        <w:jc w:val="both"/>
        <w:rPr>
          <w:i/>
        </w:rPr>
      </w:pPr>
      <w:r w:rsidRPr="00386555">
        <w:rPr>
          <w:i/>
        </w:rPr>
        <w:t xml:space="preserve">Opérations </w:t>
      </w:r>
      <w:r w:rsidRPr="00B62345">
        <w:rPr>
          <w:i/>
          <w:u w:val="single"/>
        </w:rPr>
        <w:t xml:space="preserve">à </w:t>
      </w:r>
      <w:r w:rsidR="00040DCE" w:rsidRPr="00B62345">
        <w:rPr>
          <w:i/>
          <w:u w:val="single"/>
        </w:rPr>
        <w:t>l’étude</w:t>
      </w:r>
      <w:r w:rsidRPr="00386555">
        <w:rPr>
          <w:i/>
        </w:rPr>
        <w:t> :</w:t>
      </w:r>
    </w:p>
    <w:p w:rsidR="0082145C" w:rsidRDefault="0082145C" w:rsidP="0082145C">
      <w:pPr>
        <w:pStyle w:val="Paragraphedeliste"/>
        <w:numPr>
          <w:ilvl w:val="0"/>
          <w:numId w:val="1"/>
        </w:numPr>
        <w:jc w:val="both"/>
      </w:pPr>
      <w:r>
        <w:t>Livret intercommunal :</w:t>
      </w:r>
    </w:p>
    <w:p w:rsidR="0082145C" w:rsidRDefault="0082145C" w:rsidP="0082145C">
      <w:pPr>
        <w:pStyle w:val="Paragraphedeliste"/>
        <w:numPr>
          <w:ilvl w:val="1"/>
          <w:numId w:val="1"/>
        </w:numPr>
        <w:jc w:val="both"/>
      </w:pPr>
      <w:r w:rsidRPr="00A572F3">
        <w:t xml:space="preserve">Rénovation de la salle de sport intercommunale de </w:t>
      </w:r>
      <w:r w:rsidRPr="00B62345">
        <w:rPr>
          <w:b/>
        </w:rPr>
        <w:t>Frévent</w:t>
      </w:r>
    </w:p>
    <w:p w:rsidR="0082145C" w:rsidRDefault="0082145C" w:rsidP="0082145C">
      <w:pPr>
        <w:pStyle w:val="Paragraphedeliste"/>
        <w:numPr>
          <w:ilvl w:val="1"/>
          <w:numId w:val="1"/>
        </w:numPr>
        <w:jc w:val="both"/>
      </w:pPr>
      <w:r w:rsidRPr="008A485B">
        <w:t>Rénovation du maillage d'équipements intercommunal</w:t>
      </w:r>
      <w:r>
        <w:t xml:space="preserve"> favorisant l’accompagnement de tous les publics au numérique</w:t>
      </w:r>
    </w:p>
    <w:p w:rsidR="0082145C" w:rsidRDefault="0082145C" w:rsidP="0082145C">
      <w:pPr>
        <w:pStyle w:val="Paragraphedeliste"/>
        <w:numPr>
          <w:ilvl w:val="1"/>
          <w:numId w:val="1"/>
        </w:numPr>
        <w:jc w:val="both"/>
      </w:pPr>
      <w:r w:rsidRPr="00A572F3">
        <w:t>Réhabilita</w:t>
      </w:r>
      <w:r>
        <w:t>tion de l'ex gare d'</w:t>
      </w:r>
      <w:r w:rsidRPr="00B62345">
        <w:rPr>
          <w:b/>
        </w:rPr>
        <w:t>Auxi-le-Chateau</w:t>
      </w:r>
      <w:r>
        <w:t xml:space="preserve">, avec notamment la création d’un </w:t>
      </w:r>
      <w:r w:rsidRPr="00A572F3">
        <w:t xml:space="preserve">pôle multiservices et </w:t>
      </w:r>
      <w:r>
        <w:t xml:space="preserve">d’une </w:t>
      </w:r>
      <w:r w:rsidRPr="00A572F3">
        <w:t>antenne de l'école de musique intercommunaux</w:t>
      </w:r>
      <w:r>
        <w:t>,</w:t>
      </w:r>
    </w:p>
    <w:p w:rsidR="0082145C" w:rsidRPr="00A572F3" w:rsidRDefault="0082145C" w:rsidP="0082145C">
      <w:pPr>
        <w:jc w:val="both"/>
      </w:pPr>
    </w:p>
    <w:p w:rsidR="006F154E" w:rsidRDefault="006F154E"/>
    <w:sectPr w:rsidR="006F15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3FD" w:rsidRDefault="008773FD" w:rsidP="006F154E">
      <w:pPr>
        <w:spacing w:after="0" w:line="240" w:lineRule="auto"/>
      </w:pPr>
      <w:r>
        <w:separator/>
      </w:r>
    </w:p>
  </w:endnote>
  <w:endnote w:type="continuationSeparator" w:id="0">
    <w:p w:rsidR="008773FD" w:rsidRDefault="008773FD" w:rsidP="006F1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0268545"/>
      <w:docPartObj>
        <w:docPartGallery w:val="Page Numbers (Bottom of Page)"/>
        <w:docPartUnique/>
      </w:docPartObj>
    </w:sdtPr>
    <w:sdtContent>
      <w:p w:rsidR="00322A01" w:rsidRDefault="00322A0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384">
          <w:rPr>
            <w:noProof/>
          </w:rPr>
          <w:t>3</w:t>
        </w:r>
        <w:r>
          <w:fldChar w:fldCharType="end"/>
        </w:r>
        <w:r>
          <w:t>/6</w:t>
        </w:r>
      </w:p>
    </w:sdtContent>
  </w:sdt>
  <w:p w:rsidR="00322A01" w:rsidRDefault="00322A0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3FD" w:rsidRDefault="008773FD" w:rsidP="006F154E">
      <w:pPr>
        <w:spacing w:after="0" w:line="240" w:lineRule="auto"/>
      </w:pPr>
      <w:r>
        <w:separator/>
      </w:r>
    </w:p>
  </w:footnote>
  <w:footnote w:type="continuationSeparator" w:id="0">
    <w:p w:rsidR="008773FD" w:rsidRDefault="008773FD" w:rsidP="006F1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4E" w:rsidRPr="00B62345" w:rsidRDefault="00040DCE" w:rsidP="006F154E">
    <w:pPr>
      <w:pStyle w:val="En-tte"/>
      <w:jc w:val="center"/>
      <w:rPr>
        <w:b/>
      </w:rPr>
    </w:pPr>
    <w:r w:rsidRPr="00B62345">
      <w:rPr>
        <w:b/>
      </w:rPr>
      <w:t>Conseil départemental du 29 avril 2019</w:t>
    </w:r>
    <w:r w:rsidR="00F62484" w:rsidRPr="00B62345">
      <w:rPr>
        <w:b/>
      </w:rPr>
      <w:t xml:space="preserve"> et nouvelle contractualisation :</w:t>
    </w:r>
  </w:p>
  <w:p w:rsidR="00F62484" w:rsidRPr="00B62345" w:rsidRDefault="00F62484" w:rsidP="006F154E">
    <w:pPr>
      <w:pStyle w:val="En-tte"/>
      <w:jc w:val="center"/>
      <w:rPr>
        <w:b/>
      </w:rPr>
    </w:pPr>
    <w:r w:rsidRPr="00B62345">
      <w:rPr>
        <w:b/>
      </w:rPr>
      <w:t xml:space="preserve">Exemples d’opérations </w:t>
    </w:r>
    <w:r w:rsidRPr="00B62345">
      <w:rPr>
        <w:b/>
      </w:rPr>
      <w:t>votée</w:t>
    </w:r>
    <w:r w:rsidR="00B62345" w:rsidRPr="00B62345">
      <w:rPr>
        <w:b/>
      </w:rPr>
      <w:t>s</w:t>
    </w:r>
    <w:r w:rsidRPr="00B62345">
      <w:rPr>
        <w:b/>
      </w:rPr>
      <w:t xml:space="preserve"> ou </w:t>
    </w:r>
    <w:r w:rsidRPr="00B62345">
      <w:rPr>
        <w:b/>
        <w:u w:val="single"/>
      </w:rPr>
      <w:t>à l’étude</w:t>
    </w:r>
    <w:r w:rsidRPr="00B62345">
      <w:rPr>
        <w:b/>
      </w:rPr>
      <w:t xml:space="preserve"> sur les territoires</w:t>
    </w:r>
    <w:r w:rsidRPr="00B62345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C32E7"/>
    <w:multiLevelType w:val="hybridMultilevel"/>
    <w:tmpl w:val="6634725E"/>
    <w:lvl w:ilvl="0" w:tplc="168408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4E"/>
    <w:rsid w:val="00040DCE"/>
    <w:rsid w:val="002A7959"/>
    <w:rsid w:val="00322A01"/>
    <w:rsid w:val="006F154E"/>
    <w:rsid w:val="0082145C"/>
    <w:rsid w:val="008773FD"/>
    <w:rsid w:val="009E3EC3"/>
    <w:rsid w:val="00A15384"/>
    <w:rsid w:val="00B62345"/>
    <w:rsid w:val="00B83436"/>
    <w:rsid w:val="00BE1FDA"/>
    <w:rsid w:val="00D074C4"/>
    <w:rsid w:val="00F62484"/>
    <w:rsid w:val="00F9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10BC7"/>
  <w15:chartTrackingRefBased/>
  <w15:docId w15:val="{EC0C72F4-89F6-4CC7-9AD3-D54B7D99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1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154E"/>
  </w:style>
  <w:style w:type="paragraph" w:styleId="Pieddepage">
    <w:name w:val="footer"/>
    <w:basedOn w:val="Normal"/>
    <w:link w:val="PieddepageCar"/>
    <w:uiPriority w:val="99"/>
    <w:unhideWhenUsed/>
    <w:rsid w:val="006F1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154E"/>
  </w:style>
  <w:style w:type="paragraph" w:styleId="Paragraphedeliste">
    <w:name w:val="List Paragraph"/>
    <w:basedOn w:val="Normal"/>
    <w:uiPriority w:val="34"/>
    <w:qFormat/>
    <w:rsid w:val="006F154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62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2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1792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du Pas de Calais</Company>
  <LinksUpToDate>false</LinksUpToDate>
  <CharactersWithSpaces>11625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Jailloux Amelie</dc:creator>
  <cp:keywords/>
  <dc:description/>
  <cp:lastModifiedBy>Denoeu Francois</cp:lastModifiedBy>
  <cp:revision>2</cp:revision>
  <cp:lastPrinted>2019-04-25T14:16:00Z</cp:lastPrinted>
  <dcterms:created xsi:type="dcterms:W3CDTF">2019-04-25T14:23:00Z</dcterms:created>
  <dcterms:modified xsi:type="dcterms:W3CDTF">2019-04-25T14:23:00Z</dcterms:modified>
</cp:coreProperties>
</file>