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BCA7B" w14:textId="69B5C4D2" w:rsidR="002E5143" w:rsidRPr="00A83C7A" w:rsidRDefault="00D77982" w:rsidP="00D77982">
      <w:pPr>
        <w:spacing w:after="0"/>
        <w:rPr>
          <w:i/>
          <w:sz w:val="24"/>
          <w:szCs w:val="24"/>
        </w:rPr>
      </w:pPr>
      <w:r>
        <w:rPr>
          <w:b/>
          <w:caps/>
          <w:noProof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659263" behindDoc="0" locked="0" layoutInCell="1" allowOverlap="1" wp14:anchorId="5FF63AD3" wp14:editId="1F90DDB9">
                <wp:simplePos x="0" y="0"/>
                <wp:positionH relativeFrom="column">
                  <wp:posOffset>-154593</wp:posOffset>
                </wp:positionH>
                <wp:positionV relativeFrom="paragraph">
                  <wp:posOffset>-134858</wp:posOffset>
                </wp:positionV>
                <wp:extent cx="6943725" cy="1141095"/>
                <wp:effectExtent l="0" t="0" r="9525" b="1905"/>
                <wp:wrapNone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3725" cy="1141095"/>
                          <a:chOff x="0" y="-77679"/>
                          <a:chExt cx="6943725" cy="1142181"/>
                        </a:xfrm>
                      </wpg:grpSpPr>
                      <wps:wsp>
                        <wps:cNvPr id="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5033" y="-77679"/>
                            <a:ext cx="4088691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71EC0AD5" w14:textId="0E959AC3" w:rsidR="0093472C" w:rsidRPr="001E2069" w:rsidRDefault="0093472C" w:rsidP="004F7908">
                              <w:pPr>
                                <w:spacing w:after="0"/>
                                <w:contextualSpacing/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  <w:p w14:paraId="2A4097F4" w14:textId="61F1626E" w:rsidR="0093472C" w:rsidRDefault="005750AE" w:rsidP="00D77982">
                              <w:pPr>
                                <w:ind w:left="2124" w:firstLine="708"/>
                                <w:rPr>
                                  <w:rFonts w:ascii="Roboto" w:eastAsia="Calibri" w:hAnsi="Roboto" w:cs="Calibri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>
                                <w:rPr>
                                  <w:rFonts w:ascii="Roboto" w:eastAsia="Calibri" w:hAnsi="Roboto" w:cs="Calibri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  <w:lang w:eastAsia="fr-FR"/>
                                </w:rPr>
                                <w:t>2.12</w:t>
                              </w:r>
                              <w:r w:rsidR="0093472C">
                                <w:rPr>
                                  <w:rFonts w:ascii="Roboto" w:eastAsia="Calibri" w:hAnsi="Roboto" w:cs="Calibri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  <w:lang w:eastAsia="fr-FR"/>
                                </w:rPr>
                                <w:t xml:space="preserve"> – FSL - AIDE A LA MEDIATION LOCATIVE (AML)</w:t>
                              </w:r>
                            </w:p>
                            <w:p w14:paraId="07687575" w14:textId="2DD3CB14" w:rsidR="0093472C" w:rsidRPr="001E2069" w:rsidRDefault="0093472C" w:rsidP="001E2069">
                              <w:pPr>
                                <w:ind w:left="2124" w:firstLine="708"/>
                                <w:jc w:val="center"/>
                                <w:rPr>
                                  <w:rFonts w:ascii="Roboto" w:eastAsia="Calibri" w:hAnsi="Roboto" w:cs="Calibri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  <w:p w14:paraId="4D6EC885" w14:textId="77777777" w:rsidR="0093472C" w:rsidRDefault="0093472C" w:rsidP="004F7908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eastAsia="fr-FR"/>
                                </w:rPr>
                              </w:pPr>
                            </w:p>
                            <w:p w14:paraId="2E0F66F1" w14:textId="77777777" w:rsidR="0093472C" w:rsidRPr="008A2079" w:rsidRDefault="0093472C" w:rsidP="004F7908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eastAsia="fr-FR"/>
                                </w:rPr>
                              </w:pPr>
                            </w:p>
                            <w:p w14:paraId="1FECF01D" w14:textId="77777777" w:rsidR="0093472C" w:rsidRPr="008A2079" w:rsidRDefault="0093472C" w:rsidP="004F7908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eastAsia="fr-FR"/>
                                </w:rPr>
                              </w:pPr>
                            </w:p>
                            <w:p w14:paraId="5FC443BA" w14:textId="77777777" w:rsidR="0093472C" w:rsidRPr="008A2079" w:rsidRDefault="0093472C" w:rsidP="004F7908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eastAsia="fr-FR"/>
                                </w:rPr>
                              </w:pPr>
                            </w:p>
                            <w:p w14:paraId="07672372" w14:textId="77777777" w:rsidR="0093472C" w:rsidRPr="008A2079" w:rsidRDefault="0093472C" w:rsidP="004F7908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Zone de texte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08694"/>
                            <a:ext cx="6943725" cy="355808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70EDF975" w14:textId="648B2BF3" w:rsidR="0093472C" w:rsidRDefault="0093472C" w:rsidP="00EF4AD9">
                              <w:pPr>
                                <w:pStyle w:val="Paragraphedeliste"/>
                                <w:numPr>
                                  <w:ilvl w:val="0"/>
                                  <w:numId w:val="41"/>
                                </w:numPr>
                                <w:spacing w:after="0" w:line="240" w:lineRule="auto"/>
                                <w:ind w:left="1134"/>
                                <w:jc w:val="both"/>
                                <w:rPr>
                                  <w:rFonts w:ascii="Roboto" w:hAnsi="Roboto" w:cstheme="minorHAnsi"/>
                                </w:rPr>
                              </w:pPr>
                              <w:r>
                                <w:rPr>
                                  <w:rFonts w:ascii="Roboto" w:hAnsi="Roboto" w:cstheme="minorHAnsi"/>
                                  <w:color w:val="FFFFFF" w:themeColor="background1"/>
                                </w:rPr>
                                <w:t xml:space="preserve">Axe </w:t>
                              </w:r>
                              <w:r w:rsidR="005750AE">
                                <w:rPr>
                                  <w:rFonts w:ascii="Roboto" w:hAnsi="Roboto" w:cstheme="minorHAnsi"/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rFonts w:ascii="Roboto" w:hAnsi="Roboto" w:cstheme="minorHAnsi"/>
                                  <w:color w:val="FFFFFF" w:themeColor="background1"/>
                                </w:rPr>
                                <w:t> </w:t>
                              </w:r>
                              <w:r>
                                <w:rPr>
                                  <w:rFonts w:ascii="Roboto" w:hAnsi="Roboto" w:cstheme="minorHAnsi"/>
                                </w:rPr>
                                <w:t xml:space="preserve">: </w:t>
                              </w:r>
                              <w:r w:rsidR="002267AC">
                                <w:rPr>
                                  <w:rFonts w:ascii="Roboto" w:hAnsi="Roboto" w:cstheme="minorHAnsi"/>
                                </w:rPr>
                                <w:t>Parcours</w:t>
                              </w:r>
                              <w:r>
                                <w:rPr>
                                  <w:rFonts w:ascii="Roboto" w:hAnsi="Roboto" w:cstheme="minorHAnsi"/>
                                </w:rPr>
                                <w:t xml:space="preserve"> </w:t>
                              </w:r>
                              <w:r w:rsidR="002267AC">
                                <w:rPr>
                                  <w:rFonts w:ascii="Roboto" w:hAnsi="Roboto" w:cstheme="minorHAnsi"/>
                                </w:rPr>
                                <w:t>l</w:t>
                              </w:r>
                              <w:r>
                                <w:rPr>
                                  <w:rFonts w:ascii="Roboto" w:hAnsi="Roboto" w:cstheme="minorHAnsi"/>
                                </w:rPr>
                                <w:t>ogement et accompagnement budgétaire</w:t>
                              </w:r>
                            </w:p>
                            <w:p w14:paraId="38452928" w14:textId="77777777" w:rsidR="0093472C" w:rsidRPr="00E9133F" w:rsidRDefault="0093472C" w:rsidP="0039695F">
                              <w:pPr>
                                <w:pStyle w:val="Paragraphedeliste"/>
                                <w:spacing w:after="0" w:line="240" w:lineRule="auto"/>
                                <w:ind w:left="1134"/>
                                <w:jc w:val="both"/>
                                <w:rPr>
                                  <w:rFonts w:ascii="Roboto" w:hAnsi="Roboto" w:cstheme="minorHAnsi"/>
                                </w:rPr>
                              </w:pPr>
                            </w:p>
                            <w:p w14:paraId="5048A34B" w14:textId="77777777" w:rsidR="0093472C" w:rsidRDefault="0093472C" w:rsidP="00E52F8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F63AD3" id="Groupe 6" o:spid="_x0000_s1026" style="position:absolute;margin-left:-12.15pt;margin-top:-10.6pt;width:546.75pt;height:89.85pt;z-index:251659263;mso-height-relative:margin" coordorigin=",-776" coordsize="69437,11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28550;top:-776;width:40887;height:8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71EC0AD5" w14:textId="0E959AC3" w:rsidR="0093472C" w:rsidRPr="001E2069" w:rsidRDefault="0093472C" w:rsidP="004F7908">
                        <w:pPr>
                          <w:spacing w:after="0"/>
                          <w:contextualSpacing/>
                          <w:jc w:val="center"/>
                          <w:rPr>
                            <w:rFonts w:ascii="Calibri" w:eastAsia="Calibri" w:hAnsi="Calibri" w:cs="Calibri"/>
                            <w:b/>
                            <w:color w:val="FFFFFF" w:themeColor="background1"/>
                            <w:sz w:val="24"/>
                            <w:szCs w:val="24"/>
                            <w:lang w:eastAsia="fr-FR"/>
                          </w:rPr>
                        </w:pPr>
                      </w:p>
                      <w:p w14:paraId="2A4097F4" w14:textId="61F1626E" w:rsidR="0093472C" w:rsidRDefault="005750AE" w:rsidP="00D77982">
                        <w:pPr>
                          <w:ind w:left="2124" w:firstLine="708"/>
                          <w:rPr>
                            <w:rFonts w:ascii="Roboto" w:eastAsia="Calibri" w:hAnsi="Roboto" w:cs="Calibri"/>
                            <w:b/>
                            <w:color w:val="17365D" w:themeColor="text2" w:themeShade="BF"/>
                            <w:sz w:val="24"/>
                            <w:szCs w:val="24"/>
                            <w:lang w:eastAsia="fr-FR"/>
                          </w:rPr>
                        </w:pPr>
                        <w:r>
                          <w:rPr>
                            <w:rFonts w:ascii="Roboto" w:eastAsia="Calibri" w:hAnsi="Roboto" w:cs="Calibri"/>
                            <w:b/>
                            <w:color w:val="17365D" w:themeColor="text2" w:themeShade="BF"/>
                            <w:sz w:val="24"/>
                            <w:szCs w:val="24"/>
                            <w:lang w:eastAsia="fr-FR"/>
                          </w:rPr>
                          <w:t>2.12</w:t>
                        </w:r>
                        <w:r w:rsidR="0093472C">
                          <w:rPr>
                            <w:rFonts w:ascii="Roboto" w:eastAsia="Calibri" w:hAnsi="Roboto" w:cs="Calibri"/>
                            <w:b/>
                            <w:color w:val="17365D" w:themeColor="text2" w:themeShade="BF"/>
                            <w:sz w:val="24"/>
                            <w:szCs w:val="24"/>
                            <w:lang w:eastAsia="fr-FR"/>
                          </w:rPr>
                          <w:t xml:space="preserve"> – FSL - AIDE A LA MEDIATION LOCATIVE (AML)</w:t>
                        </w:r>
                      </w:p>
                      <w:p w14:paraId="07687575" w14:textId="2DD3CB14" w:rsidR="0093472C" w:rsidRPr="001E2069" w:rsidRDefault="0093472C" w:rsidP="001E2069">
                        <w:pPr>
                          <w:ind w:left="2124" w:firstLine="708"/>
                          <w:jc w:val="center"/>
                          <w:rPr>
                            <w:rFonts w:ascii="Roboto" w:eastAsia="Calibri" w:hAnsi="Roboto" w:cs="Calibri"/>
                            <w:b/>
                            <w:color w:val="17365D" w:themeColor="text2" w:themeShade="BF"/>
                            <w:sz w:val="24"/>
                            <w:szCs w:val="24"/>
                            <w:lang w:eastAsia="fr-FR"/>
                          </w:rPr>
                        </w:pPr>
                      </w:p>
                      <w:p w14:paraId="4D6EC885" w14:textId="77777777" w:rsidR="0093472C" w:rsidRDefault="0093472C" w:rsidP="004F7908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color w:val="FFFFFF" w:themeColor="background1"/>
                            <w:sz w:val="32"/>
                            <w:szCs w:val="32"/>
                            <w:lang w:eastAsia="fr-FR"/>
                          </w:rPr>
                        </w:pPr>
                      </w:p>
                      <w:p w14:paraId="2E0F66F1" w14:textId="77777777" w:rsidR="0093472C" w:rsidRPr="008A2079" w:rsidRDefault="0093472C" w:rsidP="004F7908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color w:val="FFFFFF" w:themeColor="background1"/>
                            <w:sz w:val="32"/>
                            <w:szCs w:val="32"/>
                            <w:lang w:eastAsia="fr-FR"/>
                          </w:rPr>
                        </w:pPr>
                      </w:p>
                      <w:p w14:paraId="1FECF01D" w14:textId="77777777" w:rsidR="0093472C" w:rsidRPr="008A2079" w:rsidRDefault="0093472C" w:rsidP="004F7908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color w:val="FFFFFF" w:themeColor="background1"/>
                            <w:sz w:val="32"/>
                            <w:szCs w:val="32"/>
                            <w:lang w:eastAsia="fr-FR"/>
                          </w:rPr>
                        </w:pPr>
                      </w:p>
                      <w:p w14:paraId="5FC443BA" w14:textId="77777777" w:rsidR="0093472C" w:rsidRPr="008A2079" w:rsidRDefault="0093472C" w:rsidP="004F7908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color w:val="FFFFFF" w:themeColor="background1"/>
                            <w:sz w:val="32"/>
                            <w:szCs w:val="32"/>
                            <w:lang w:eastAsia="fr-FR"/>
                          </w:rPr>
                        </w:pPr>
                      </w:p>
                      <w:p w14:paraId="07672372" w14:textId="77777777" w:rsidR="0093472C" w:rsidRPr="008A2079" w:rsidRDefault="0093472C" w:rsidP="004F7908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shape id="Zone de texte 5" o:spid="_x0000_s1028" type="#_x0000_t202" style="position:absolute;top:7086;width:69437;height:3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" fillcolor="#17365d [2415]" stroked="f">
                  <v:textbox>
                    <w:txbxContent>
                      <w:p w14:paraId="70EDF975" w14:textId="648B2BF3" w:rsidR="0093472C" w:rsidRDefault="0093472C" w:rsidP="00EF4AD9">
                        <w:pPr>
                          <w:pStyle w:val="Paragraphedeliste"/>
                          <w:numPr>
                            <w:ilvl w:val="0"/>
                            <w:numId w:val="41"/>
                          </w:numPr>
                          <w:spacing w:after="0" w:line="240" w:lineRule="auto"/>
                          <w:ind w:left="1134"/>
                          <w:jc w:val="both"/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  <w:color w:val="FFFFFF" w:themeColor="background1"/>
                          </w:rPr>
                          <w:t xml:space="preserve">Axe </w:t>
                        </w:r>
                        <w:r w:rsidR="005750AE">
                          <w:rPr>
                            <w:rFonts w:ascii="Roboto" w:hAnsi="Roboto" w:cstheme="minorHAnsi"/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rFonts w:ascii="Roboto" w:hAnsi="Roboto" w:cstheme="minorHAnsi"/>
                            <w:color w:val="FFFFFF" w:themeColor="background1"/>
                          </w:rPr>
                          <w:t> </w:t>
                        </w:r>
                        <w:r>
                          <w:rPr>
                            <w:rFonts w:ascii="Roboto" w:hAnsi="Roboto" w:cstheme="minorHAnsi"/>
                          </w:rPr>
                          <w:t xml:space="preserve">: </w:t>
                        </w:r>
                        <w:r w:rsidR="002267AC">
                          <w:rPr>
                            <w:rFonts w:ascii="Roboto" w:hAnsi="Roboto" w:cstheme="minorHAnsi"/>
                          </w:rPr>
                          <w:t>Parcours</w:t>
                        </w: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 w:rsidR="002267AC">
                          <w:rPr>
                            <w:rFonts w:ascii="Roboto" w:hAnsi="Roboto" w:cstheme="minorHAnsi"/>
                          </w:rPr>
                          <w:t>l</w:t>
                        </w:r>
                        <w:r>
                          <w:rPr>
                            <w:rFonts w:ascii="Roboto" w:hAnsi="Roboto" w:cstheme="minorHAnsi"/>
                          </w:rPr>
                          <w:t>ogement et accompagnement budgétaire</w:t>
                        </w:r>
                      </w:p>
                      <w:p w14:paraId="38452928" w14:textId="77777777" w:rsidR="0093472C" w:rsidRPr="00E9133F" w:rsidRDefault="0093472C" w:rsidP="0039695F">
                        <w:pPr>
                          <w:pStyle w:val="Paragraphedeliste"/>
                          <w:spacing w:after="0" w:line="240" w:lineRule="auto"/>
                          <w:ind w:left="1134"/>
                          <w:jc w:val="both"/>
                          <w:rPr>
                            <w:rFonts w:ascii="Roboto" w:hAnsi="Roboto" w:cstheme="minorHAnsi"/>
                          </w:rPr>
                        </w:pPr>
                      </w:p>
                      <w:p w14:paraId="5048A34B" w14:textId="77777777" w:rsidR="0093472C" w:rsidRDefault="0093472C" w:rsidP="00E52F81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7DBD4405" wp14:editId="7D4C945C">
            <wp:extent cx="2481580" cy="554990"/>
            <wp:effectExtent l="0" t="0" r="0" b="0"/>
            <wp:docPr id="24" name="Image 24" descr="C:\Users\Vanderbergue Laetiti\Downloads\14- Logo Mon Département ble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 descr="C:\Users\Vanderbergue Laetiti\Downloads\14- Logo Mon Département ble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3AE32" w14:textId="77777777" w:rsidR="008A2079" w:rsidRDefault="008A2079" w:rsidP="00BC03AA">
      <w:pPr>
        <w:pBdr>
          <w:bottom w:val="single" w:sz="36" w:space="1" w:color="B8CCE4" w:themeColor="accent1" w:themeTint="66"/>
        </w:pBdr>
        <w:tabs>
          <w:tab w:val="left" w:pos="3705"/>
        </w:tabs>
        <w:jc w:val="center"/>
        <w:rPr>
          <w:b/>
          <w:caps/>
          <w:sz w:val="28"/>
          <w:szCs w:val="28"/>
        </w:rPr>
      </w:pPr>
    </w:p>
    <w:p w14:paraId="114EA2BB" w14:textId="77777777" w:rsidR="0039695F" w:rsidRDefault="0039695F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</w:p>
    <w:p w14:paraId="10C59A4E" w14:textId="77777777" w:rsidR="004F7908" w:rsidRPr="00E9133F" w:rsidRDefault="004F7908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CONTEXTE</w:t>
      </w:r>
    </w:p>
    <w:p w14:paraId="492308B2" w14:textId="4BFF6A05" w:rsidR="00082CA6" w:rsidRDefault="0093472C" w:rsidP="00E978FA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Institu</w:t>
      </w:r>
      <w:r w:rsidR="008E7CD2">
        <w:rPr>
          <w:rFonts w:ascii="Roboto Lt" w:hAnsi="Roboto Lt"/>
          <w:sz w:val="24"/>
          <w:szCs w:val="24"/>
        </w:rPr>
        <w:t>é</w:t>
      </w:r>
      <w:r w:rsidR="002E17CC">
        <w:rPr>
          <w:rFonts w:ascii="Roboto Lt" w:hAnsi="Roboto Lt"/>
          <w:sz w:val="24"/>
          <w:szCs w:val="24"/>
        </w:rPr>
        <w:t xml:space="preserve"> par la loi n°90-449 du 31 mai 1990 relative à la mise en œuvre du droit au logement</w:t>
      </w:r>
      <w:r w:rsidR="00CF2CA7">
        <w:rPr>
          <w:rFonts w:ascii="Roboto Lt" w:hAnsi="Roboto Lt"/>
          <w:sz w:val="24"/>
          <w:szCs w:val="24"/>
        </w:rPr>
        <w:t xml:space="preserve">, le Fonds Solidarité Logement (FSL) est un des outils indispensables à la mise en </w:t>
      </w:r>
      <w:r>
        <w:rPr>
          <w:rFonts w:ascii="Roboto Lt" w:hAnsi="Roboto Lt"/>
          <w:sz w:val="24"/>
          <w:szCs w:val="24"/>
        </w:rPr>
        <w:t>œuvre</w:t>
      </w:r>
      <w:r w:rsidR="00CF2CA7">
        <w:rPr>
          <w:rFonts w:ascii="Roboto Lt" w:hAnsi="Roboto Lt"/>
          <w:sz w:val="24"/>
          <w:szCs w:val="24"/>
        </w:rPr>
        <w:t xml:space="preserve"> des politiques sociales du loge</w:t>
      </w:r>
      <w:r w:rsidR="004338FE">
        <w:rPr>
          <w:rFonts w:ascii="Roboto Lt" w:hAnsi="Roboto Lt"/>
          <w:sz w:val="24"/>
          <w:szCs w:val="24"/>
        </w:rPr>
        <w:t>m</w:t>
      </w:r>
      <w:r w:rsidR="00CF2CA7">
        <w:rPr>
          <w:rFonts w:ascii="Roboto Lt" w:hAnsi="Roboto Lt"/>
          <w:sz w:val="24"/>
          <w:szCs w:val="24"/>
        </w:rPr>
        <w:t xml:space="preserve">ent en faveur des personnes défavorisées. </w:t>
      </w:r>
    </w:p>
    <w:p w14:paraId="1260EE74" w14:textId="235E125C" w:rsidR="00CF2CA7" w:rsidRDefault="00CF2CA7" w:rsidP="00E978FA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Outre, les aides fin</w:t>
      </w:r>
      <w:r w:rsidR="004338FE">
        <w:rPr>
          <w:rFonts w:ascii="Roboto Lt" w:hAnsi="Roboto Lt"/>
          <w:sz w:val="24"/>
          <w:szCs w:val="24"/>
        </w:rPr>
        <w:t xml:space="preserve">ancières accordées pour </w:t>
      </w:r>
      <w:r w:rsidR="0093472C">
        <w:rPr>
          <w:rFonts w:ascii="Roboto Lt" w:hAnsi="Roboto Lt"/>
          <w:sz w:val="24"/>
          <w:szCs w:val="24"/>
        </w:rPr>
        <w:t>accéder</w:t>
      </w:r>
      <w:r w:rsidR="004338FE">
        <w:rPr>
          <w:rFonts w:ascii="Roboto Lt" w:hAnsi="Roboto Lt"/>
          <w:sz w:val="24"/>
          <w:szCs w:val="24"/>
        </w:rPr>
        <w:t xml:space="preserve"> au logement, ou pour s’y maintenir dans de bonnes conditions, le FSL finance des mesures </w:t>
      </w:r>
      <w:r w:rsidR="007A59D6">
        <w:rPr>
          <w:rFonts w:ascii="Roboto Lt" w:hAnsi="Roboto Lt"/>
          <w:sz w:val="24"/>
          <w:szCs w:val="24"/>
        </w:rPr>
        <w:t xml:space="preserve">d’Aide à la médiation </w:t>
      </w:r>
      <w:r w:rsidR="0093472C">
        <w:rPr>
          <w:rFonts w:ascii="Roboto Lt" w:hAnsi="Roboto Lt"/>
          <w:sz w:val="24"/>
          <w:szCs w:val="24"/>
        </w:rPr>
        <w:t>Locative (</w:t>
      </w:r>
      <w:r w:rsidR="007A59D6">
        <w:rPr>
          <w:rFonts w:ascii="Roboto Lt" w:hAnsi="Roboto Lt"/>
          <w:sz w:val="24"/>
          <w:szCs w:val="24"/>
        </w:rPr>
        <w:t>AML</w:t>
      </w:r>
      <w:r w:rsidR="00F91DAC">
        <w:rPr>
          <w:rFonts w:ascii="Roboto Lt" w:hAnsi="Roboto Lt"/>
          <w:sz w:val="24"/>
          <w:szCs w:val="24"/>
        </w:rPr>
        <w:t>)</w:t>
      </w:r>
      <w:r w:rsidR="00C849BE">
        <w:rPr>
          <w:rFonts w:ascii="Roboto Lt" w:hAnsi="Roboto Lt"/>
          <w:sz w:val="24"/>
          <w:szCs w:val="24"/>
        </w:rPr>
        <w:t>.</w:t>
      </w:r>
      <w:r w:rsidR="00F91DAC">
        <w:rPr>
          <w:rFonts w:ascii="Roboto Lt" w:hAnsi="Roboto Lt"/>
          <w:sz w:val="24"/>
          <w:szCs w:val="24"/>
        </w:rPr>
        <w:t xml:space="preserve"> </w:t>
      </w:r>
    </w:p>
    <w:p w14:paraId="46FA2510" w14:textId="1E8074F8" w:rsidR="00082CA6" w:rsidRDefault="00082CA6" w:rsidP="00E978FA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C’est au Département que revient</w:t>
      </w:r>
      <w:r w:rsidR="00CC73B4">
        <w:rPr>
          <w:rFonts w:ascii="Roboto Lt" w:hAnsi="Roboto Lt"/>
          <w:sz w:val="24"/>
          <w:szCs w:val="24"/>
        </w:rPr>
        <w:t xml:space="preserve"> la mise en </w:t>
      </w:r>
      <w:r w:rsidR="0093472C">
        <w:rPr>
          <w:rFonts w:ascii="Roboto Lt" w:hAnsi="Roboto Lt"/>
          <w:sz w:val="24"/>
          <w:szCs w:val="24"/>
        </w:rPr>
        <w:t>œuvre de</w:t>
      </w:r>
      <w:r w:rsidR="007849E3">
        <w:rPr>
          <w:rFonts w:ascii="Roboto Lt" w:hAnsi="Roboto Lt"/>
          <w:sz w:val="24"/>
          <w:szCs w:val="24"/>
        </w:rPr>
        <w:t xml:space="preserve"> ces</w:t>
      </w:r>
      <w:r w:rsidR="00F91DAC">
        <w:rPr>
          <w:rFonts w:ascii="Roboto Lt" w:hAnsi="Roboto Lt"/>
          <w:sz w:val="24"/>
          <w:szCs w:val="24"/>
        </w:rPr>
        <w:t xml:space="preserve"> mesures</w:t>
      </w:r>
      <w:r w:rsidR="00F4682E">
        <w:rPr>
          <w:rFonts w:ascii="Roboto Lt" w:hAnsi="Roboto Lt"/>
          <w:sz w:val="24"/>
          <w:szCs w:val="24"/>
        </w:rPr>
        <w:t>.</w:t>
      </w:r>
    </w:p>
    <w:p w14:paraId="16E5B4AB" w14:textId="77777777" w:rsidR="00082CA6" w:rsidRDefault="00082CA6" w:rsidP="00E978FA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1A69C9D1" w14:textId="2F572D0D" w:rsidR="00CF2CA7" w:rsidRPr="00F4682E" w:rsidRDefault="004338FE" w:rsidP="00E978FA">
      <w:pPr>
        <w:spacing w:after="0" w:line="240" w:lineRule="auto"/>
        <w:jc w:val="both"/>
        <w:rPr>
          <w:rFonts w:ascii="Roboto Lt" w:hAnsi="Roboto Lt"/>
          <w:sz w:val="24"/>
          <w:szCs w:val="24"/>
          <w:u w:val="single"/>
        </w:rPr>
      </w:pPr>
      <w:r w:rsidRPr="00F4682E">
        <w:rPr>
          <w:rFonts w:ascii="Roboto Lt" w:hAnsi="Roboto Lt"/>
          <w:sz w:val="24"/>
          <w:szCs w:val="24"/>
          <w:u w:val="single"/>
        </w:rPr>
        <w:t>Définition A</w:t>
      </w:r>
      <w:r w:rsidR="007A59D6">
        <w:rPr>
          <w:rFonts w:ascii="Roboto Lt" w:hAnsi="Roboto Lt"/>
          <w:sz w:val="24"/>
          <w:szCs w:val="24"/>
          <w:u w:val="single"/>
        </w:rPr>
        <w:t>ML</w:t>
      </w:r>
    </w:p>
    <w:p w14:paraId="3025B644" w14:textId="7F131999" w:rsidR="007A59D6" w:rsidRPr="007A59D6" w:rsidRDefault="007A59D6" w:rsidP="007A59D6">
      <w:pPr>
        <w:pStyle w:val="Default"/>
        <w:rPr>
          <w:rFonts w:ascii="Roboto Lt" w:hAnsi="Roboto Lt" w:cstheme="minorBidi"/>
          <w:color w:val="auto"/>
        </w:rPr>
      </w:pPr>
      <w:r w:rsidRPr="007A59D6">
        <w:rPr>
          <w:rFonts w:ascii="Roboto Lt" w:hAnsi="Roboto Lt" w:cstheme="minorBidi"/>
          <w:color w:val="auto"/>
        </w:rPr>
        <w:t>L’AML est une étape dans le</w:t>
      </w:r>
      <w:r w:rsidR="004952B0">
        <w:rPr>
          <w:rFonts w:ascii="Roboto Lt" w:hAnsi="Roboto Lt" w:cstheme="minorBidi"/>
          <w:color w:val="auto"/>
        </w:rPr>
        <w:t xml:space="preserve"> parcours résidentiel du ménage.</w:t>
      </w:r>
    </w:p>
    <w:p w14:paraId="31CE0D58" w14:textId="35EC14A5" w:rsidR="007A59D6" w:rsidRDefault="007A59D6" w:rsidP="007A59D6">
      <w:pPr>
        <w:autoSpaceDE w:val="0"/>
        <w:autoSpaceDN w:val="0"/>
        <w:adjustRightInd w:val="0"/>
        <w:spacing w:after="0" w:line="240" w:lineRule="auto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L’accompagnement</w:t>
      </w:r>
      <w:r w:rsidRPr="007A59D6">
        <w:rPr>
          <w:rFonts w:ascii="Roboto Lt" w:hAnsi="Roboto Lt"/>
          <w:sz w:val="24"/>
          <w:szCs w:val="24"/>
        </w:rPr>
        <w:t xml:space="preserve"> doit permettre au ménage de lever les freins pour l’accès à un logemen</w:t>
      </w:r>
      <w:r w:rsidR="00D474C3">
        <w:rPr>
          <w:rFonts w:ascii="Roboto Lt" w:hAnsi="Roboto Lt"/>
          <w:sz w:val="24"/>
          <w:szCs w:val="24"/>
        </w:rPr>
        <w:t>t autonome</w:t>
      </w:r>
      <w:r w:rsidRPr="007A59D6">
        <w:rPr>
          <w:rFonts w:ascii="Roboto Lt" w:hAnsi="Roboto Lt"/>
          <w:sz w:val="24"/>
          <w:szCs w:val="24"/>
        </w:rPr>
        <w:t>. Ces freins sont liés à un risque de manquement</w:t>
      </w:r>
      <w:r w:rsidR="004952B0">
        <w:rPr>
          <w:rFonts w:ascii="Roboto Lt" w:hAnsi="Roboto Lt"/>
          <w:sz w:val="24"/>
          <w:szCs w:val="24"/>
        </w:rPr>
        <w:t>,</w:t>
      </w:r>
      <w:r w:rsidRPr="007A59D6">
        <w:rPr>
          <w:rFonts w:ascii="Roboto Lt" w:hAnsi="Roboto Lt"/>
          <w:sz w:val="24"/>
          <w:szCs w:val="24"/>
        </w:rPr>
        <w:t xml:space="preserve"> de la part du ménage</w:t>
      </w:r>
      <w:r w:rsidR="004952B0">
        <w:rPr>
          <w:rFonts w:ascii="Roboto Lt" w:hAnsi="Roboto Lt"/>
          <w:sz w:val="24"/>
          <w:szCs w:val="24"/>
        </w:rPr>
        <w:t>, au respect des droits et devoirs qui lui incombe en tant que locataire</w:t>
      </w:r>
      <w:r w:rsidRPr="007A59D6">
        <w:rPr>
          <w:rFonts w:ascii="Roboto Lt" w:hAnsi="Roboto Lt"/>
          <w:sz w:val="24"/>
          <w:szCs w:val="24"/>
        </w:rPr>
        <w:t xml:space="preserve"> : tenue du logement,</w:t>
      </w:r>
      <w:r w:rsidR="004952B0">
        <w:rPr>
          <w:rFonts w:ascii="Roboto Lt" w:hAnsi="Roboto Lt"/>
          <w:sz w:val="24"/>
          <w:szCs w:val="24"/>
        </w:rPr>
        <w:t xml:space="preserve"> occupation </w:t>
      </w:r>
      <w:r w:rsidR="0093472C">
        <w:rPr>
          <w:rFonts w:ascii="Roboto Lt" w:hAnsi="Roboto Lt"/>
          <w:sz w:val="24"/>
          <w:szCs w:val="24"/>
        </w:rPr>
        <w:t>raisonnable</w:t>
      </w:r>
      <w:r w:rsidRPr="007A59D6">
        <w:rPr>
          <w:rFonts w:ascii="Roboto Lt" w:hAnsi="Roboto Lt"/>
          <w:sz w:val="24"/>
          <w:szCs w:val="24"/>
        </w:rPr>
        <w:t xml:space="preserve"> </w:t>
      </w:r>
      <w:r w:rsidR="008E7CD2">
        <w:rPr>
          <w:rFonts w:ascii="Roboto Lt" w:hAnsi="Roboto Lt"/>
          <w:sz w:val="24"/>
          <w:szCs w:val="24"/>
        </w:rPr>
        <w:t xml:space="preserve">des locaux et </w:t>
      </w:r>
      <w:r w:rsidRPr="007A59D6">
        <w:rPr>
          <w:rFonts w:ascii="Roboto Lt" w:hAnsi="Roboto Lt"/>
          <w:sz w:val="24"/>
          <w:szCs w:val="24"/>
        </w:rPr>
        <w:t>paiement du loyer</w:t>
      </w:r>
      <w:r w:rsidR="004952B0">
        <w:rPr>
          <w:rFonts w:ascii="Roboto Lt" w:hAnsi="Roboto Lt"/>
          <w:sz w:val="24"/>
          <w:szCs w:val="24"/>
        </w:rPr>
        <w:t xml:space="preserve"> et des charges.</w:t>
      </w:r>
      <w:r w:rsidRPr="007A59D6">
        <w:rPr>
          <w:rFonts w:ascii="Roboto Lt" w:hAnsi="Roboto Lt"/>
          <w:sz w:val="24"/>
          <w:szCs w:val="24"/>
        </w:rPr>
        <w:t xml:space="preserve"> </w:t>
      </w:r>
    </w:p>
    <w:p w14:paraId="6BF390EA" w14:textId="77777777" w:rsidR="007A59D6" w:rsidRPr="007A59D6" w:rsidRDefault="007A59D6" w:rsidP="007A59D6">
      <w:pPr>
        <w:autoSpaceDE w:val="0"/>
        <w:autoSpaceDN w:val="0"/>
        <w:adjustRightInd w:val="0"/>
        <w:spacing w:after="0" w:line="240" w:lineRule="auto"/>
        <w:rPr>
          <w:rFonts w:ascii="Roboto Lt" w:hAnsi="Roboto Lt"/>
          <w:sz w:val="24"/>
          <w:szCs w:val="24"/>
        </w:rPr>
      </w:pPr>
    </w:p>
    <w:p w14:paraId="48E2BD1D" w14:textId="49070B11" w:rsidR="007A59D6" w:rsidRPr="007A59D6" w:rsidRDefault="007A59D6" w:rsidP="007A59D6">
      <w:pPr>
        <w:autoSpaceDE w:val="0"/>
        <w:autoSpaceDN w:val="0"/>
        <w:adjustRightInd w:val="0"/>
        <w:spacing w:after="0" w:line="240" w:lineRule="auto"/>
        <w:rPr>
          <w:rFonts w:ascii="Roboto Lt" w:hAnsi="Roboto Lt"/>
          <w:sz w:val="24"/>
          <w:szCs w:val="24"/>
        </w:rPr>
      </w:pPr>
      <w:r w:rsidRPr="007A59D6">
        <w:rPr>
          <w:rFonts w:ascii="Roboto Lt" w:hAnsi="Roboto Lt"/>
          <w:sz w:val="24"/>
          <w:szCs w:val="24"/>
        </w:rPr>
        <w:t>L’AML concerne les contrats de sous-location avec bail glis</w:t>
      </w:r>
      <w:r>
        <w:rPr>
          <w:rFonts w:ascii="Roboto Lt" w:hAnsi="Roboto Lt"/>
          <w:sz w:val="24"/>
          <w:szCs w:val="24"/>
        </w:rPr>
        <w:t xml:space="preserve">sant ou </w:t>
      </w:r>
      <w:r w:rsidRPr="007A59D6">
        <w:rPr>
          <w:rFonts w:ascii="Roboto Lt" w:hAnsi="Roboto Lt"/>
          <w:sz w:val="24"/>
          <w:szCs w:val="24"/>
        </w:rPr>
        <w:t>de sous-location simple</w:t>
      </w:r>
      <w:r>
        <w:rPr>
          <w:rFonts w:ascii="Roboto Lt" w:hAnsi="Roboto Lt"/>
          <w:sz w:val="24"/>
          <w:szCs w:val="24"/>
        </w:rPr>
        <w:t>.</w:t>
      </w:r>
      <w:r w:rsidRPr="007A59D6">
        <w:rPr>
          <w:rFonts w:ascii="Roboto Lt" w:hAnsi="Roboto Lt"/>
          <w:sz w:val="24"/>
          <w:szCs w:val="24"/>
        </w:rPr>
        <w:t xml:space="preserve"> </w:t>
      </w:r>
    </w:p>
    <w:p w14:paraId="0A5371DB" w14:textId="5304809E" w:rsidR="00E001D8" w:rsidRDefault="007A59D6" w:rsidP="007A59D6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7A59D6">
        <w:rPr>
          <w:rFonts w:ascii="Roboto Lt" w:hAnsi="Roboto Lt"/>
          <w:sz w:val="24"/>
          <w:szCs w:val="24"/>
          <w:u w:val="single"/>
        </w:rPr>
        <w:t>La sous-location avec bail glissant</w:t>
      </w:r>
      <w:r w:rsidRPr="007A59D6">
        <w:rPr>
          <w:rFonts w:ascii="Roboto Lt" w:hAnsi="Roboto Lt"/>
          <w:sz w:val="24"/>
          <w:szCs w:val="24"/>
        </w:rPr>
        <w:t xml:space="preserve"> : est une déclinaison de la sous-location dans laquelle il y a un glissement de bail de l’association au profit de l’occupant qui devient alors locataire en titre. Elle est prévue dès l’origine du contrat entre les 3 parties : </w:t>
      </w:r>
      <w:r w:rsidR="007849E3">
        <w:rPr>
          <w:rFonts w:ascii="Roboto Lt" w:hAnsi="Roboto Lt"/>
          <w:sz w:val="24"/>
          <w:szCs w:val="24"/>
        </w:rPr>
        <w:t xml:space="preserve">le </w:t>
      </w:r>
      <w:r w:rsidRPr="007A59D6">
        <w:rPr>
          <w:rFonts w:ascii="Roboto Lt" w:hAnsi="Roboto Lt"/>
          <w:sz w:val="24"/>
          <w:szCs w:val="24"/>
        </w:rPr>
        <w:t xml:space="preserve">ménage, </w:t>
      </w:r>
      <w:r w:rsidR="007849E3">
        <w:rPr>
          <w:rFonts w:ascii="Roboto Lt" w:hAnsi="Roboto Lt"/>
          <w:sz w:val="24"/>
          <w:szCs w:val="24"/>
        </w:rPr>
        <w:t>l’</w:t>
      </w:r>
      <w:r w:rsidRPr="007A59D6">
        <w:rPr>
          <w:rFonts w:ascii="Roboto Lt" w:hAnsi="Roboto Lt"/>
          <w:sz w:val="24"/>
          <w:szCs w:val="24"/>
        </w:rPr>
        <w:t xml:space="preserve">association et </w:t>
      </w:r>
      <w:r w:rsidR="007849E3">
        <w:rPr>
          <w:rFonts w:ascii="Roboto Lt" w:hAnsi="Roboto Lt"/>
          <w:sz w:val="24"/>
          <w:szCs w:val="24"/>
        </w:rPr>
        <w:t xml:space="preserve">le </w:t>
      </w:r>
      <w:r w:rsidRPr="007A59D6">
        <w:rPr>
          <w:rFonts w:ascii="Roboto Lt" w:hAnsi="Roboto Lt"/>
          <w:sz w:val="24"/>
          <w:szCs w:val="24"/>
        </w:rPr>
        <w:t xml:space="preserve">bailleur. </w:t>
      </w:r>
    </w:p>
    <w:p w14:paraId="6914E5F8" w14:textId="77777777" w:rsidR="00D474C3" w:rsidRPr="005750AE" w:rsidRDefault="00D474C3" w:rsidP="00D474C3">
      <w:pPr>
        <w:autoSpaceDE w:val="0"/>
        <w:autoSpaceDN w:val="0"/>
        <w:adjustRightInd w:val="0"/>
        <w:spacing w:after="0" w:line="240" w:lineRule="auto"/>
        <w:rPr>
          <w:rFonts w:ascii="Roboto Lt" w:hAnsi="Roboto Lt"/>
          <w:sz w:val="24"/>
          <w:szCs w:val="24"/>
        </w:rPr>
      </w:pPr>
      <w:r w:rsidRPr="005750AE">
        <w:rPr>
          <w:rFonts w:ascii="Roboto Lt" w:hAnsi="Roboto Lt"/>
          <w:sz w:val="24"/>
          <w:szCs w:val="24"/>
          <w:u w:val="single"/>
        </w:rPr>
        <w:t>La sous-location simple</w:t>
      </w:r>
      <w:r w:rsidRPr="005750AE">
        <w:rPr>
          <w:rFonts w:ascii="Roboto Lt" w:hAnsi="Roboto Lt"/>
          <w:sz w:val="24"/>
          <w:szCs w:val="24"/>
        </w:rPr>
        <w:t xml:space="preserve"> : permet à une association de sous-louer un logement à un ménage qui bénéficie du statut de sous-locataire. Elle est prévue dès l’origine du contrat entre les 2 parties. </w:t>
      </w:r>
    </w:p>
    <w:p w14:paraId="389B930C" w14:textId="639B6385" w:rsidR="007A59D6" w:rsidRPr="005750AE" w:rsidRDefault="007A59D6" w:rsidP="007A59D6">
      <w:pPr>
        <w:autoSpaceDE w:val="0"/>
        <w:autoSpaceDN w:val="0"/>
        <w:adjustRightInd w:val="0"/>
        <w:spacing w:after="0" w:line="240" w:lineRule="auto"/>
        <w:rPr>
          <w:rFonts w:ascii="Roboto Lt" w:hAnsi="Roboto Lt"/>
          <w:sz w:val="24"/>
          <w:szCs w:val="24"/>
        </w:rPr>
      </w:pPr>
    </w:p>
    <w:p w14:paraId="3A11F988" w14:textId="77777777" w:rsidR="007A59D6" w:rsidRPr="005750AE" w:rsidRDefault="007A59D6" w:rsidP="007A59D6">
      <w:pPr>
        <w:spacing w:after="0" w:line="240" w:lineRule="auto"/>
        <w:jc w:val="both"/>
        <w:rPr>
          <w:rFonts w:ascii="Roboto Lt" w:hAnsi="Roboto Lt"/>
          <w:b/>
          <w:sz w:val="24"/>
          <w:szCs w:val="24"/>
        </w:rPr>
      </w:pPr>
      <w:r w:rsidRPr="005750AE">
        <w:rPr>
          <w:rFonts w:ascii="Roboto Lt" w:hAnsi="Roboto Lt"/>
          <w:b/>
          <w:sz w:val="24"/>
          <w:szCs w:val="24"/>
        </w:rPr>
        <w:t>La sous location avec bail glissant doit être priorisée</w:t>
      </w:r>
      <w:r w:rsidRPr="005750AE">
        <w:rPr>
          <w:rFonts w:ascii="Roboto" w:hAnsi="Roboto" w:cs="Roboto"/>
          <w:b/>
          <w:bCs/>
          <w:color w:val="000000"/>
          <w:sz w:val="20"/>
          <w:szCs w:val="20"/>
        </w:rPr>
        <w:t>.</w:t>
      </w:r>
    </w:p>
    <w:p w14:paraId="366842BD" w14:textId="1CEEF80A" w:rsidR="00FE3AA6" w:rsidRPr="00FE3AA6" w:rsidRDefault="00FE3AA6" w:rsidP="00FE3AA6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color w:val="000000"/>
          <w:sz w:val="20"/>
          <w:szCs w:val="20"/>
        </w:rPr>
      </w:pPr>
    </w:p>
    <w:p w14:paraId="58D52201" w14:textId="601FD5E0" w:rsidR="00FE3AA6" w:rsidRPr="00FE3AA6" w:rsidRDefault="00FE3AA6" w:rsidP="00FE3AA6">
      <w:pPr>
        <w:autoSpaceDE w:val="0"/>
        <w:autoSpaceDN w:val="0"/>
        <w:adjustRightInd w:val="0"/>
        <w:spacing w:after="22" w:line="240" w:lineRule="auto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 xml:space="preserve">Selon les difficultés du ménage, il </w:t>
      </w:r>
      <w:r w:rsidRPr="00FE3AA6">
        <w:rPr>
          <w:rFonts w:ascii="Roboto Lt" w:hAnsi="Roboto Lt"/>
          <w:sz w:val="24"/>
          <w:szCs w:val="24"/>
        </w:rPr>
        <w:t xml:space="preserve">existe 2 types de mesure : </w:t>
      </w:r>
    </w:p>
    <w:p w14:paraId="038655EF" w14:textId="0DC21A78" w:rsidR="00FE3AA6" w:rsidRPr="00FE3AA6" w:rsidRDefault="0093472C" w:rsidP="00FE3AA6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after="22" w:line="240" w:lineRule="auto"/>
        <w:rPr>
          <w:rFonts w:ascii="Roboto Lt" w:hAnsi="Roboto Lt"/>
          <w:sz w:val="24"/>
          <w:szCs w:val="24"/>
        </w:rPr>
      </w:pPr>
      <w:r w:rsidRPr="00FE3AA6">
        <w:rPr>
          <w:rFonts w:ascii="Roboto Lt" w:hAnsi="Roboto Lt"/>
          <w:sz w:val="24"/>
          <w:szCs w:val="24"/>
          <w:u w:val="single"/>
        </w:rPr>
        <w:t>L’AML</w:t>
      </w:r>
      <w:r w:rsidR="00FE3AA6" w:rsidRPr="00FE3AA6">
        <w:rPr>
          <w:rFonts w:ascii="Roboto Lt" w:hAnsi="Roboto Lt"/>
          <w:sz w:val="24"/>
          <w:szCs w:val="24"/>
          <w:u w:val="single"/>
        </w:rPr>
        <w:t xml:space="preserve"> simple</w:t>
      </w:r>
      <w:r w:rsidR="00FE3AA6" w:rsidRPr="00FE3AA6">
        <w:rPr>
          <w:rFonts w:ascii="Roboto Lt" w:hAnsi="Roboto Lt"/>
          <w:sz w:val="24"/>
          <w:szCs w:val="24"/>
        </w:rPr>
        <w:t xml:space="preserve"> : préconisée pour les publics les plus proches de l’autonomie, </w:t>
      </w:r>
    </w:p>
    <w:p w14:paraId="539B75EF" w14:textId="6861A82A" w:rsidR="00FE3AA6" w:rsidRPr="00FE3AA6" w:rsidRDefault="0093472C" w:rsidP="00FE3AA6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Roboto" w:hAnsi="Roboto" w:cs="Roboto"/>
          <w:color w:val="000000"/>
          <w:sz w:val="20"/>
          <w:szCs w:val="20"/>
        </w:rPr>
      </w:pPr>
      <w:r w:rsidRPr="00FE3AA6">
        <w:rPr>
          <w:rFonts w:ascii="Roboto Lt" w:hAnsi="Roboto Lt"/>
          <w:sz w:val="24"/>
          <w:szCs w:val="24"/>
          <w:u w:val="single"/>
        </w:rPr>
        <w:t>L’AML</w:t>
      </w:r>
      <w:r w:rsidR="00FE3AA6" w:rsidRPr="00FE3AA6">
        <w:rPr>
          <w:rFonts w:ascii="Roboto Lt" w:hAnsi="Roboto Lt"/>
          <w:sz w:val="24"/>
          <w:szCs w:val="24"/>
          <w:u w:val="single"/>
        </w:rPr>
        <w:t xml:space="preserve"> renforcée</w:t>
      </w:r>
      <w:r w:rsidR="00FE3AA6" w:rsidRPr="00FE3AA6">
        <w:rPr>
          <w:rFonts w:ascii="Roboto Lt" w:hAnsi="Roboto Lt"/>
          <w:sz w:val="24"/>
          <w:szCs w:val="24"/>
        </w:rPr>
        <w:t xml:space="preserve"> : privilégiée pour les publics présentant un cumul de difficultés (sociales, financières, professionnelles</w:t>
      </w:r>
      <w:r w:rsidR="004952B0">
        <w:rPr>
          <w:rFonts w:ascii="Roboto Lt" w:hAnsi="Roboto Lt"/>
          <w:sz w:val="24"/>
          <w:szCs w:val="24"/>
        </w:rPr>
        <w:t>, de santé</w:t>
      </w:r>
      <w:r w:rsidR="00FE3AA6" w:rsidRPr="00FE3AA6">
        <w:rPr>
          <w:rFonts w:ascii="Roboto Lt" w:hAnsi="Roboto Lt"/>
          <w:sz w:val="24"/>
          <w:szCs w:val="24"/>
        </w:rPr>
        <w:t>) freinant la prise d’autonomie</w:t>
      </w:r>
      <w:r w:rsidR="00FE3AA6" w:rsidRPr="00FE3AA6">
        <w:rPr>
          <w:rFonts w:ascii="Roboto" w:hAnsi="Roboto" w:cs="Roboto"/>
          <w:color w:val="000000"/>
          <w:sz w:val="20"/>
          <w:szCs w:val="20"/>
        </w:rPr>
        <w:t xml:space="preserve">. </w:t>
      </w:r>
    </w:p>
    <w:p w14:paraId="0E082FF0" w14:textId="77777777" w:rsidR="00FE3AA6" w:rsidRPr="00FE3AA6" w:rsidRDefault="00FE3AA6" w:rsidP="00FE3AA6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color w:val="000000"/>
          <w:sz w:val="20"/>
          <w:szCs w:val="20"/>
        </w:rPr>
      </w:pPr>
    </w:p>
    <w:p w14:paraId="086EDD43" w14:textId="77777777" w:rsidR="004F7908" w:rsidRPr="00E9133F" w:rsidRDefault="004F7908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PUBLIC CIBLE</w:t>
      </w:r>
    </w:p>
    <w:p w14:paraId="75F09BAD" w14:textId="42579713" w:rsidR="0004484E" w:rsidRDefault="00F91DAC" w:rsidP="00E978FA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 xml:space="preserve">Ce sont les </w:t>
      </w:r>
      <w:r w:rsidR="004F714E">
        <w:rPr>
          <w:rFonts w:ascii="Roboto Lt" w:hAnsi="Roboto Lt"/>
          <w:sz w:val="24"/>
          <w:szCs w:val="24"/>
        </w:rPr>
        <w:t>personnes majeures</w:t>
      </w:r>
      <w:r>
        <w:rPr>
          <w:rFonts w:ascii="Roboto Lt" w:hAnsi="Roboto Lt"/>
          <w:sz w:val="24"/>
          <w:szCs w:val="24"/>
        </w:rPr>
        <w:t xml:space="preserve"> </w:t>
      </w:r>
      <w:r w:rsidR="007849E3">
        <w:rPr>
          <w:rFonts w:ascii="Roboto Lt" w:hAnsi="Roboto Lt"/>
          <w:sz w:val="24"/>
          <w:szCs w:val="24"/>
        </w:rPr>
        <w:t xml:space="preserve">(ou les mineurs émancipés) </w:t>
      </w:r>
      <w:r>
        <w:rPr>
          <w:rFonts w:ascii="Roboto Lt" w:hAnsi="Roboto Lt"/>
          <w:sz w:val="24"/>
          <w:szCs w:val="24"/>
        </w:rPr>
        <w:t>défini</w:t>
      </w:r>
      <w:r w:rsidR="00A31BF9">
        <w:rPr>
          <w:rFonts w:ascii="Roboto Lt" w:hAnsi="Roboto Lt"/>
          <w:sz w:val="24"/>
          <w:szCs w:val="24"/>
        </w:rPr>
        <w:t>e</w:t>
      </w:r>
      <w:r>
        <w:rPr>
          <w:rFonts w:ascii="Roboto Lt" w:hAnsi="Roboto Lt"/>
          <w:sz w:val="24"/>
          <w:szCs w:val="24"/>
        </w:rPr>
        <w:t>s dans le Plan Départemental d’Action pour le Logement et l’</w:t>
      </w:r>
      <w:r w:rsidR="00A31BF9">
        <w:rPr>
          <w:rFonts w:ascii="Roboto Lt" w:hAnsi="Roboto Lt"/>
          <w:sz w:val="24"/>
          <w:szCs w:val="24"/>
        </w:rPr>
        <w:t>H</w:t>
      </w:r>
      <w:r>
        <w:rPr>
          <w:rFonts w:ascii="Roboto Lt" w:hAnsi="Roboto Lt"/>
          <w:sz w:val="24"/>
          <w:szCs w:val="24"/>
        </w:rPr>
        <w:t xml:space="preserve">ébergement des </w:t>
      </w:r>
      <w:r w:rsidR="00A31BF9">
        <w:rPr>
          <w:rFonts w:ascii="Roboto Lt" w:hAnsi="Roboto Lt"/>
          <w:sz w:val="24"/>
          <w:szCs w:val="24"/>
        </w:rPr>
        <w:t>P</w:t>
      </w:r>
      <w:r>
        <w:rPr>
          <w:rFonts w:ascii="Roboto Lt" w:hAnsi="Roboto Lt"/>
          <w:sz w:val="24"/>
          <w:szCs w:val="24"/>
        </w:rPr>
        <w:t>ersonnes Défavorisées à savoir </w:t>
      </w:r>
      <w:r w:rsidR="004B2C09">
        <w:rPr>
          <w:rFonts w:ascii="Roboto Lt" w:hAnsi="Roboto Lt"/>
          <w:sz w:val="24"/>
          <w:szCs w:val="24"/>
        </w:rPr>
        <w:t xml:space="preserve">les personnes : </w:t>
      </w:r>
    </w:p>
    <w:p w14:paraId="23D648A1" w14:textId="5932A003" w:rsidR="004B2C09" w:rsidRPr="00E978FA" w:rsidRDefault="007849E3" w:rsidP="00E978FA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D</w:t>
      </w:r>
      <w:r w:rsidR="004B2C09" w:rsidRPr="00E978FA">
        <w:rPr>
          <w:rFonts w:ascii="Roboto Lt" w:hAnsi="Roboto Lt"/>
          <w:sz w:val="24"/>
          <w:szCs w:val="24"/>
        </w:rPr>
        <w:t>épourvues de logement ;</w:t>
      </w:r>
    </w:p>
    <w:p w14:paraId="6EAD1B6F" w14:textId="6BBCA9E8" w:rsidR="004B2C09" w:rsidRPr="00E978FA" w:rsidRDefault="007849E3" w:rsidP="00E978FA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H</w:t>
      </w:r>
      <w:r w:rsidR="004B2C09" w:rsidRPr="00E978FA">
        <w:rPr>
          <w:rFonts w:ascii="Roboto Lt" w:hAnsi="Roboto Lt"/>
          <w:sz w:val="24"/>
          <w:szCs w:val="24"/>
        </w:rPr>
        <w:t xml:space="preserve">ébergées ; </w:t>
      </w:r>
    </w:p>
    <w:p w14:paraId="02025997" w14:textId="68DFA981" w:rsidR="004B2C09" w:rsidRPr="00E978FA" w:rsidRDefault="007849E3" w:rsidP="00E978FA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M</w:t>
      </w:r>
      <w:r w:rsidR="004B2C09" w:rsidRPr="00E978FA">
        <w:rPr>
          <w:rFonts w:ascii="Roboto Lt" w:hAnsi="Roboto Lt"/>
          <w:sz w:val="24"/>
          <w:szCs w:val="24"/>
        </w:rPr>
        <w:t>enacées d’expulsion ;</w:t>
      </w:r>
    </w:p>
    <w:p w14:paraId="2F33B313" w14:textId="02084A16" w:rsidR="004B2C09" w:rsidRPr="00E978FA" w:rsidRDefault="007849E3" w:rsidP="00E978FA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V</w:t>
      </w:r>
      <w:r w:rsidR="004B2C09" w:rsidRPr="00E978FA">
        <w:rPr>
          <w:rFonts w:ascii="Roboto Lt" w:hAnsi="Roboto Lt"/>
          <w:sz w:val="24"/>
          <w:szCs w:val="24"/>
        </w:rPr>
        <w:t xml:space="preserve">ictimes de violence ;  </w:t>
      </w:r>
    </w:p>
    <w:p w14:paraId="6D69A2BD" w14:textId="18FF25B2" w:rsidR="004B2C09" w:rsidRPr="00E978FA" w:rsidRDefault="007849E3" w:rsidP="00E978FA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L</w:t>
      </w:r>
      <w:r w:rsidR="004B2C09" w:rsidRPr="00E978FA">
        <w:rPr>
          <w:rFonts w:ascii="Roboto Lt" w:hAnsi="Roboto Lt"/>
          <w:sz w:val="24"/>
          <w:szCs w:val="24"/>
        </w:rPr>
        <w:t>ogées dans des locaux impropres à l’habitation, insalubres ou dangereux ;</w:t>
      </w:r>
    </w:p>
    <w:p w14:paraId="08951E68" w14:textId="573225BB" w:rsidR="004B2C09" w:rsidRPr="00E978FA" w:rsidRDefault="007849E3" w:rsidP="00E978FA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E</w:t>
      </w:r>
      <w:r w:rsidR="004B2C09" w:rsidRPr="00E978FA">
        <w:rPr>
          <w:rFonts w:ascii="Roboto Lt" w:hAnsi="Roboto Lt"/>
          <w:sz w:val="24"/>
          <w:szCs w:val="24"/>
        </w:rPr>
        <w:t>n surpeuplement manifeste (au sens de l’INSEE) ;</w:t>
      </w:r>
    </w:p>
    <w:p w14:paraId="5BBC2511" w14:textId="5FF4F637" w:rsidR="004B2C09" w:rsidRPr="00E978FA" w:rsidRDefault="007849E3" w:rsidP="00E978FA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E</w:t>
      </w:r>
      <w:r w:rsidR="004B2C09" w:rsidRPr="00E978FA">
        <w:rPr>
          <w:rFonts w:ascii="Roboto Lt" w:hAnsi="Roboto Lt"/>
          <w:sz w:val="24"/>
          <w:szCs w:val="24"/>
        </w:rPr>
        <w:t>n difficultés sociales et financières ;</w:t>
      </w:r>
    </w:p>
    <w:p w14:paraId="3474E18B" w14:textId="3E30F812" w:rsidR="00F91DAC" w:rsidRDefault="007849E3" w:rsidP="00E978FA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E</w:t>
      </w:r>
      <w:r w:rsidR="004B2C09" w:rsidRPr="00E978FA">
        <w:rPr>
          <w:rFonts w:ascii="Roboto Lt" w:hAnsi="Roboto Lt"/>
          <w:sz w:val="24"/>
          <w:szCs w:val="24"/>
        </w:rPr>
        <w:t>n attente de logeme</w:t>
      </w:r>
      <w:r w:rsidR="00FE3AA6">
        <w:rPr>
          <w:rFonts w:ascii="Roboto Lt" w:hAnsi="Roboto Lt"/>
          <w:sz w:val="24"/>
          <w:szCs w:val="24"/>
        </w:rPr>
        <w:t>nt social depuis plus de 2 ans.</w:t>
      </w:r>
    </w:p>
    <w:p w14:paraId="2827F8B5" w14:textId="77777777" w:rsidR="00FE3AA6" w:rsidRPr="00E978FA" w:rsidRDefault="00FE3AA6" w:rsidP="00FE3AA6">
      <w:pPr>
        <w:pStyle w:val="Paragraphedeliste"/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202AF74F" w14:textId="51DEC930" w:rsidR="001755F8" w:rsidRPr="00FE3AA6" w:rsidRDefault="00FE3AA6" w:rsidP="00A54B4E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FE3AA6">
        <w:rPr>
          <w:rFonts w:ascii="Roboto Lt" w:hAnsi="Roboto Lt"/>
          <w:sz w:val="24"/>
          <w:szCs w:val="24"/>
        </w:rPr>
        <w:t xml:space="preserve">L’AML est proposée </w:t>
      </w:r>
      <w:r>
        <w:rPr>
          <w:rFonts w:ascii="Roboto Lt" w:hAnsi="Roboto Lt"/>
          <w:sz w:val="24"/>
          <w:szCs w:val="24"/>
        </w:rPr>
        <w:t>pour les ménages proches</w:t>
      </w:r>
      <w:r w:rsidRPr="00A54B4E">
        <w:rPr>
          <w:rFonts w:ascii="Roboto Lt" w:hAnsi="Roboto Lt"/>
          <w:sz w:val="24"/>
          <w:szCs w:val="24"/>
        </w:rPr>
        <w:t xml:space="preserve"> </w:t>
      </w:r>
      <w:r w:rsidRPr="00FE3AA6">
        <w:rPr>
          <w:rFonts w:ascii="Roboto Lt" w:hAnsi="Roboto Lt"/>
          <w:sz w:val="24"/>
          <w:szCs w:val="24"/>
        </w:rPr>
        <w:t>de l’autonomie pour lesquels subsistent quelques interrogations quant à leurs capacités à exercer pleinement leurs obligations de locataire.</w:t>
      </w:r>
    </w:p>
    <w:p w14:paraId="0120AB33" w14:textId="027F7D9C" w:rsidR="00FE3AA6" w:rsidRPr="00FE3AA6" w:rsidRDefault="00FE3AA6" w:rsidP="00FE3AA6">
      <w:pPr>
        <w:spacing w:after="0"/>
        <w:contextualSpacing/>
        <w:rPr>
          <w:rFonts w:ascii="Roboto Lt" w:hAnsi="Roboto Lt"/>
          <w:sz w:val="24"/>
          <w:szCs w:val="24"/>
        </w:rPr>
      </w:pPr>
    </w:p>
    <w:p w14:paraId="2B5E4C5F" w14:textId="77777777" w:rsidR="004F7908" w:rsidRPr="00E9133F" w:rsidRDefault="00BC03AA" w:rsidP="00ED242E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ind w:right="26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lastRenderedPageBreak/>
        <w:t>CONTENU DU PROJET</w:t>
      </w:r>
    </w:p>
    <w:p w14:paraId="5BA4949A" w14:textId="177BB527" w:rsidR="00DB798E" w:rsidRDefault="00DB798E" w:rsidP="00DB798E">
      <w:pPr>
        <w:pStyle w:val="Paragraphedeliste"/>
        <w:numPr>
          <w:ilvl w:val="0"/>
          <w:numId w:val="4"/>
        </w:numPr>
        <w:spacing w:after="0"/>
        <w:rPr>
          <w:rFonts w:ascii="Roboto" w:hAnsi="Roboto"/>
          <w:sz w:val="24"/>
          <w:szCs w:val="24"/>
          <w:u w:val="single"/>
        </w:rPr>
      </w:pPr>
      <w:r w:rsidRPr="00E9133F">
        <w:rPr>
          <w:rFonts w:ascii="Roboto" w:hAnsi="Roboto"/>
          <w:sz w:val="24"/>
          <w:szCs w:val="24"/>
          <w:u w:val="single"/>
        </w:rPr>
        <w:t>Objectifs</w:t>
      </w:r>
    </w:p>
    <w:p w14:paraId="45EFF45F" w14:textId="722CBE5C" w:rsidR="00823802" w:rsidRPr="00A52B6D" w:rsidRDefault="0093472C" w:rsidP="00E978FA">
      <w:pPr>
        <w:spacing w:after="0" w:line="240" w:lineRule="auto"/>
        <w:jc w:val="both"/>
        <w:rPr>
          <w:rFonts w:ascii="Roboto Lt" w:hAnsi="Roboto Lt"/>
          <w:strike/>
          <w:sz w:val="24"/>
          <w:szCs w:val="24"/>
        </w:rPr>
      </w:pPr>
      <w:r w:rsidRPr="004B2C09">
        <w:rPr>
          <w:rFonts w:ascii="Roboto Lt" w:hAnsi="Roboto Lt"/>
          <w:sz w:val="24"/>
          <w:szCs w:val="24"/>
        </w:rPr>
        <w:t>L’appel</w:t>
      </w:r>
      <w:r w:rsidR="004B2C09" w:rsidRPr="004B2C09">
        <w:rPr>
          <w:rFonts w:ascii="Roboto Lt" w:hAnsi="Roboto Lt"/>
          <w:sz w:val="24"/>
          <w:szCs w:val="24"/>
        </w:rPr>
        <w:t xml:space="preserve"> à projet vise à retenir les opérateurs chargés de la mise en œuvre de </w:t>
      </w:r>
      <w:r w:rsidR="00FE3AA6">
        <w:rPr>
          <w:rFonts w:ascii="Roboto Lt" w:hAnsi="Roboto Lt"/>
          <w:sz w:val="24"/>
          <w:szCs w:val="24"/>
        </w:rPr>
        <w:t xml:space="preserve">l’Aide à la Médiation </w:t>
      </w:r>
      <w:r>
        <w:rPr>
          <w:rFonts w:ascii="Roboto Lt" w:hAnsi="Roboto Lt"/>
          <w:sz w:val="24"/>
          <w:szCs w:val="24"/>
        </w:rPr>
        <w:t xml:space="preserve">Locative </w:t>
      </w:r>
      <w:r w:rsidRPr="004B2C09">
        <w:rPr>
          <w:rFonts w:ascii="Roboto Lt" w:hAnsi="Roboto Lt"/>
          <w:sz w:val="24"/>
          <w:szCs w:val="24"/>
        </w:rPr>
        <w:t>du</w:t>
      </w:r>
      <w:r w:rsidR="004B2C09" w:rsidRPr="004B2C09">
        <w:rPr>
          <w:rFonts w:ascii="Roboto Lt" w:hAnsi="Roboto Lt"/>
          <w:sz w:val="24"/>
          <w:szCs w:val="24"/>
        </w:rPr>
        <w:t xml:space="preserve"> </w:t>
      </w:r>
      <w:r w:rsidR="008E7CD2">
        <w:rPr>
          <w:rFonts w:ascii="Roboto Lt" w:hAnsi="Roboto Lt"/>
          <w:sz w:val="24"/>
          <w:szCs w:val="24"/>
        </w:rPr>
        <w:t>01/0</w:t>
      </w:r>
      <w:r w:rsidR="005750AE">
        <w:rPr>
          <w:rFonts w:ascii="Roboto Lt" w:hAnsi="Roboto Lt"/>
          <w:sz w:val="24"/>
          <w:szCs w:val="24"/>
        </w:rPr>
        <w:t>7</w:t>
      </w:r>
      <w:r w:rsidR="008E7CD2">
        <w:rPr>
          <w:rFonts w:ascii="Roboto Lt" w:hAnsi="Roboto Lt"/>
          <w:sz w:val="24"/>
          <w:szCs w:val="24"/>
        </w:rPr>
        <w:t>/2025</w:t>
      </w:r>
      <w:r w:rsidR="00D474C3">
        <w:rPr>
          <w:rFonts w:ascii="Roboto Lt" w:hAnsi="Roboto Lt"/>
          <w:sz w:val="24"/>
          <w:szCs w:val="24"/>
        </w:rPr>
        <w:t xml:space="preserve"> au 31/12/2027</w:t>
      </w:r>
      <w:r w:rsidR="004B2C09" w:rsidRPr="004B2C09">
        <w:rPr>
          <w:rFonts w:ascii="Roboto Lt" w:hAnsi="Roboto Lt"/>
          <w:sz w:val="24"/>
          <w:szCs w:val="24"/>
        </w:rPr>
        <w:t xml:space="preserve"> selon le cadre défini </w:t>
      </w:r>
      <w:r w:rsidR="00A52B6D" w:rsidRPr="00513C1D">
        <w:rPr>
          <w:rFonts w:ascii="Roboto Lt" w:hAnsi="Roboto Lt"/>
          <w:sz w:val="24"/>
          <w:szCs w:val="24"/>
        </w:rPr>
        <w:t xml:space="preserve">ci-dessous. </w:t>
      </w:r>
    </w:p>
    <w:p w14:paraId="2FBEC2CA" w14:textId="0DBEB4A9" w:rsidR="007C3A93" w:rsidRPr="00E54662" w:rsidRDefault="007C3A93" w:rsidP="00E54662">
      <w:pPr>
        <w:spacing w:after="0"/>
        <w:rPr>
          <w:rFonts w:ascii="Roboto Lt" w:hAnsi="Roboto Lt" w:cs="Arial"/>
          <w:color w:val="000000"/>
          <w:sz w:val="24"/>
          <w:szCs w:val="24"/>
        </w:rPr>
      </w:pPr>
    </w:p>
    <w:p w14:paraId="7C18F75A" w14:textId="446B3DB3" w:rsidR="009B38EE" w:rsidRPr="00513C1D" w:rsidRDefault="004F714E" w:rsidP="00513C1D">
      <w:pPr>
        <w:pStyle w:val="Paragraphedeliste"/>
        <w:numPr>
          <w:ilvl w:val="0"/>
          <w:numId w:val="39"/>
        </w:numPr>
        <w:spacing w:after="0"/>
        <w:rPr>
          <w:rFonts w:ascii="Roboto" w:hAnsi="Roboto"/>
          <w:sz w:val="24"/>
          <w:szCs w:val="24"/>
          <w:u w:val="single"/>
        </w:rPr>
      </w:pPr>
      <w:r w:rsidRPr="00513C1D">
        <w:rPr>
          <w:rFonts w:ascii="Roboto" w:hAnsi="Roboto"/>
          <w:sz w:val="24"/>
          <w:szCs w:val="24"/>
          <w:u w:val="single"/>
        </w:rPr>
        <w:t>Etape préal</w:t>
      </w:r>
      <w:r w:rsidR="00225EE2" w:rsidRPr="00513C1D">
        <w:rPr>
          <w:rFonts w:ascii="Roboto" w:hAnsi="Roboto"/>
          <w:sz w:val="24"/>
          <w:szCs w:val="24"/>
          <w:u w:val="single"/>
        </w:rPr>
        <w:t>a</w:t>
      </w:r>
      <w:r w:rsidRPr="00513C1D">
        <w:rPr>
          <w:rFonts w:ascii="Roboto" w:hAnsi="Roboto"/>
          <w:sz w:val="24"/>
          <w:szCs w:val="24"/>
          <w:u w:val="single"/>
        </w:rPr>
        <w:t>ble à la mise en œuvre de la mesure</w:t>
      </w:r>
    </w:p>
    <w:p w14:paraId="6A892408" w14:textId="19FAC482" w:rsidR="00225EE2" w:rsidRDefault="00225EE2" w:rsidP="004074D9">
      <w:pPr>
        <w:pStyle w:val="Default"/>
        <w:rPr>
          <w:rFonts w:ascii="Roboto Lt" w:hAnsi="Roboto Lt"/>
        </w:rPr>
      </w:pPr>
      <w:r w:rsidRPr="00225EE2">
        <w:rPr>
          <w:rFonts w:ascii="Roboto Lt" w:hAnsi="Roboto Lt"/>
        </w:rPr>
        <w:t xml:space="preserve">Il revient à l’opérateur de prospecter auprès des bailleurs </w:t>
      </w:r>
      <w:r w:rsidR="00E54662">
        <w:rPr>
          <w:rFonts w:ascii="Roboto Lt" w:hAnsi="Roboto Lt"/>
        </w:rPr>
        <w:t xml:space="preserve">afin </w:t>
      </w:r>
      <w:r w:rsidR="00D474C3">
        <w:rPr>
          <w:rFonts w:ascii="Roboto Lt" w:hAnsi="Roboto Lt"/>
        </w:rPr>
        <w:t xml:space="preserve">d’organiser la </w:t>
      </w:r>
      <w:r w:rsidR="00342348">
        <w:rPr>
          <w:rFonts w:ascii="Roboto Lt" w:hAnsi="Roboto Lt"/>
        </w:rPr>
        <w:t xml:space="preserve">mise à disposition </w:t>
      </w:r>
      <w:r w:rsidRPr="00225EE2">
        <w:rPr>
          <w:rFonts w:ascii="Roboto Lt" w:hAnsi="Roboto Lt"/>
        </w:rPr>
        <w:t>de logement</w:t>
      </w:r>
      <w:r w:rsidR="00E54662">
        <w:rPr>
          <w:rFonts w:ascii="Roboto Lt" w:hAnsi="Roboto Lt"/>
        </w:rPr>
        <w:t>s pour l’</w:t>
      </w:r>
      <w:r w:rsidR="0093472C">
        <w:rPr>
          <w:rFonts w:ascii="Roboto Lt" w:hAnsi="Roboto Lt"/>
        </w:rPr>
        <w:t>exercice</w:t>
      </w:r>
      <w:r w:rsidR="00E54662">
        <w:rPr>
          <w:rFonts w:ascii="Roboto Lt" w:hAnsi="Roboto Lt"/>
        </w:rPr>
        <w:t xml:space="preserve"> de l’AML.</w:t>
      </w:r>
    </w:p>
    <w:p w14:paraId="2CDC9185" w14:textId="77777777" w:rsidR="009143E8" w:rsidRPr="00225EE2" w:rsidRDefault="009143E8" w:rsidP="004074D9">
      <w:pPr>
        <w:pStyle w:val="Default"/>
        <w:rPr>
          <w:rFonts w:ascii="Roboto Lt" w:hAnsi="Roboto Lt"/>
        </w:rPr>
      </w:pPr>
    </w:p>
    <w:p w14:paraId="6690A6DC" w14:textId="48EB512E" w:rsidR="00D97FCA" w:rsidRPr="00E9133F" w:rsidRDefault="001B15F9" w:rsidP="00513C1D">
      <w:pPr>
        <w:pStyle w:val="Paragraphedeliste"/>
        <w:numPr>
          <w:ilvl w:val="0"/>
          <w:numId w:val="39"/>
        </w:numPr>
        <w:spacing w:after="0"/>
        <w:rPr>
          <w:rFonts w:ascii="Roboto" w:hAnsi="Roboto"/>
          <w:sz w:val="24"/>
          <w:szCs w:val="24"/>
          <w:u w:val="single"/>
        </w:rPr>
      </w:pPr>
      <w:r w:rsidRPr="009143E8">
        <w:rPr>
          <w:rFonts w:ascii="Roboto" w:hAnsi="Roboto"/>
          <w:sz w:val="24"/>
          <w:szCs w:val="24"/>
          <w:u w:val="single"/>
        </w:rPr>
        <w:t xml:space="preserve">Objectifs </w:t>
      </w:r>
      <w:r w:rsidR="00CC73B4" w:rsidRPr="009143E8">
        <w:rPr>
          <w:rFonts w:ascii="Roboto" w:hAnsi="Roboto"/>
          <w:sz w:val="24"/>
          <w:szCs w:val="24"/>
          <w:u w:val="single"/>
        </w:rPr>
        <w:t>d</w:t>
      </w:r>
      <w:r w:rsidR="00CC73B4">
        <w:rPr>
          <w:rFonts w:ascii="Roboto" w:hAnsi="Roboto"/>
          <w:sz w:val="24"/>
          <w:szCs w:val="24"/>
          <w:u w:val="single"/>
        </w:rPr>
        <w:t>e l’accompagnement </w:t>
      </w:r>
    </w:p>
    <w:p w14:paraId="34679F64" w14:textId="510D4BCD" w:rsidR="00164EB1" w:rsidRDefault="00164EB1" w:rsidP="00164EB1">
      <w:pPr>
        <w:autoSpaceDE w:val="0"/>
        <w:autoSpaceDN w:val="0"/>
        <w:adjustRightInd w:val="0"/>
        <w:spacing w:after="0" w:line="240" w:lineRule="auto"/>
        <w:rPr>
          <w:rFonts w:ascii="Roboto Lt" w:hAnsi="Roboto Lt"/>
          <w:sz w:val="24"/>
          <w:szCs w:val="24"/>
        </w:rPr>
      </w:pPr>
      <w:r w:rsidRPr="00164EB1">
        <w:rPr>
          <w:rFonts w:ascii="Roboto Lt" w:hAnsi="Roboto Lt"/>
          <w:sz w:val="24"/>
          <w:szCs w:val="24"/>
        </w:rPr>
        <w:t>L’objectif de l’AML est d’accompagner</w:t>
      </w:r>
      <w:r w:rsidRPr="00164EB1">
        <w:rPr>
          <w:rFonts w:ascii="Roboto" w:hAnsi="Roboto" w:cs="Roboto"/>
          <w:color w:val="000000"/>
          <w:sz w:val="20"/>
          <w:szCs w:val="20"/>
        </w:rPr>
        <w:t xml:space="preserve"> </w:t>
      </w:r>
      <w:r w:rsidRPr="00164EB1">
        <w:rPr>
          <w:rFonts w:ascii="Roboto Lt" w:hAnsi="Roboto Lt"/>
          <w:sz w:val="24"/>
          <w:szCs w:val="24"/>
        </w:rPr>
        <w:t xml:space="preserve">le ménage à l’autonomie par l’appropriation des droits et devoirs du locataire et par la prise en charge globale de sa situation sociale, administrative et budgétaire. </w:t>
      </w:r>
    </w:p>
    <w:p w14:paraId="0621C973" w14:textId="77777777" w:rsidR="00164EB1" w:rsidRDefault="00164EB1" w:rsidP="00164EB1">
      <w:pPr>
        <w:autoSpaceDE w:val="0"/>
        <w:autoSpaceDN w:val="0"/>
        <w:adjustRightInd w:val="0"/>
        <w:spacing w:after="0" w:line="240" w:lineRule="auto"/>
        <w:rPr>
          <w:rFonts w:ascii="Roboto Lt" w:hAnsi="Roboto Lt"/>
          <w:sz w:val="24"/>
          <w:szCs w:val="24"/>
        </w:rPr>
      </w:pPr>
    </w:p>
    <w:p w14:paraId="700E714F" w14:textId="3D421374" w:rsidR="00164EB1" w:rsidRPr="00164EB1" w:rsidRDefault="00164EB1" w:rsidP="00164EB1">
      <w:pPr>
        <w:autoSpaceDE w:val="0"/>
        <w:autoSpaceDN w:val="0"/>
        <w:adjustRightInd w:val="0"/>
        <w:spacing w:after="0" w:line="240" w:lineRule="auto"/>
        <w:rPr>
          <w:rFonts w:ascii="Roboto Lt" w:hAnsi="Roboto Lt"/>
          <w:sz w:val="24"/>
          <w:szCs w:val="24"/>
        </w:rPr>
      </w:pPr>
      <w:r w:rsidRPr="00164EB1">
        <w:rPr>
          <w:rFonts w:ascii="Roboto Lt" w:hAnsi="Roboto Lt"/>
          <w:sz w:val="24"/>
          <w:szCs w:val="24"/>
        </w:rPr>
        <w:t xml:space="preserve">Cet accompagnement doit permettre la transformation du statut </w:t>
      </w:r>
      <w:r>
        <w:rPr>
          <w:rFonts w:ascii="Roboto Lt" w:hAnsi="Roboto Lt"/>
          <w:sz w:val="24"/>
          <w:szCs w:val="24"/>
        </w:rPr>
        <w:t>de sous-locataire en locataire par le glissement du bail.</w:t>
      </w:r>
    </w:p>
    <w:p w14:paraId="262747BC" w14:textId="77777777" w:rsidR="00164EB1" w:rsidRPr="00CC73B4" w:rsidRDefault="00164EB1" w:rsidP="00A54B4E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56E0157D" w14:textId="02FDCEC5" w:rsidR="00164EB1" w:rsidRDefault="00CC73B4" w:rsidP="00E978FA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CC73B4">
        <w:rPr>
          <w:rFonts w:ascii="Roboto Lt" w:hAnsi="Roboto Lt"/>
          <w:sz w:val="24"/>
          <w:szCs w:val="24"/>
        </w:rPr>
        <w:t xml:space="preserve">L’opérateur nommé </w:t>
      </w:r>
      <w:r w:rsidR="004952B0">
        <w:rPr>
          <w:rFonts w:ascii="Roboto Lt" w:hAnsi="Roboto Lt"/>
          <w:sz w:val="24"/>
          <w:szCs w:val="24"/>
        </w:rPr>
        <w:t xml:space="preserve">devra </w:t>
      </w:r>
      <w:r w:rsidRPr="00CC73B4">
        <w:rPr>
          <w:rFonts w:ascii="Roboto Lt" w:hAnsi="Roboto Lt"/>
          <w:sz w:val="24"/>
          <w:szCs w:val="24"/>
        </w:rPr>
        <w:t xml:space="preserve">travailler </w:t>
      </w:r>
      <w:r w:rsidR="00164EB1">
        <w:rPr>
          <w:rFonts w:ascii="Roboto Lt" w:hAnsi="Roboto Lt"/>
          <w:sz w:val="24"/>
          <w:szCs w:val="24"/>
        </w:rPr>
        <w:t xml:space="preserve">en lien </w:t>
      </w:r>
      <w:r w:rsidRPr="00CC73B4">
        <w:rPr>
          <w:rFonts w:ascii="Roboto Lt" w:hAnsi="Roboto Lt"/>
          <w:sz w:val="24"/>
          <w:szCs w:val="24"/>
        </w:rPr>
        <w:t xml:space="preserve">avec les autres professionnels intervenant auprès du </w:t>
      </w:r>
      <w:r w:rsidR="004952B0">
        <w:rPr>
          <w:rFonts w:ascii="Roboto Lt" w:hAnsi="Roboto Lt"/>
          <w:sz w:val="24"/>
          <w:szCs w:val="24"/>
        </w:rPr>
        <w:t>ménage ainsi qu’avec le bailleur.</w:t>
      </w:r>
    </w:p>
    <w:p w14:paraId="5DF21E40" w14:textId="77777777" w:rsidR="0086645F" w:rsidRDefault="0086645F" w:rsidP="00E978FA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2AE90879" w14:textId="1F8D3C1E" w:rsidR="0086645F" w:rsidRPr="008E7CD2" w:rsidRDefault="0086645F" w:rsidP="0086645F">
      <w:pPr>
        <w:pStyle w:val="Default"/>
        <w:numPr>
          <w:ilvl w:val="0"/>
          <w:numId w:val="39"/>
        </w:numPr>
        <w:rPr>
          <w:rFonts w:ascii="Roboto" w:hAnsi="Roboto"/>
          <w:u w:val="single"/>
        </w:rPr>
      </w:pPr>
      <w:r>
        <w:rPr>
          <w:rFonts w:ascii="Roboto" w:hAnsi="Roboto"/>
          <w:u w:val="single"/>
        </w:rPr>
        <w:t>Durée de la mesure</w:t>
      </w:r>
    </w:p>
    <w:p w14:paraId="20E38DA9" w14:textId="23F7D916" w:rsidR="008E7CD2" w:rsidRDefault="008E7CD2" w:rsidP="008C4C8F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La durée</w:t>
      </w:r>
      <w:r w:rsidR="005750AE">
        <w:rPr>
          <w:rFonts w:ascii="Roboto Lt" w:hAnsi="Roboto Lt"/>
          <w:sz w:val="24"/>
          <w:szCs w:val="24"/>
        </w:rPr>
        <w:t xml:space="preserve"> est de 9 mois renouvelable. Elle ne peut excéder 18 mois.</w:t>
      </w:r>
    </w:p>
    <w:p w14:paraId="22C65243" w14:textId="77777777" w:rsidR="008E7CD2" w:rsidRDefault="008E7CD2" w:rsidP="008C4C8F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6A384014" w14:textId="1D9CAC01" w:rsidR="00881EEB" w:rsidRPr="00CF3B0A" w:rsidRDefault="00881EEB" w:rsidP="0086645F">
      <w:pPr>
        <w:pStyle w:val="Paragraphedeliste"/>
        <w:numPr>
          <w:ilvl w:val="0"/>
          <w:numId w:val="39"/>
        </w:numPr>
        <w:spacing w:after="0"/>
        <w:rPr>
          <w:rFonts w:ascii="Roboto" w:hAnsi="Roboto"/>
          <w:sz w:val="24"/>
          <w:szCs w:val="24"/>
          <w:u w:val="single"/>
        </w:rPr>
      </w:pPr>
      <w:r w:rsidRPr="00CF3B0A">
        <w:rPr>
          <w:rFonts w:ascii="Roboto" w:hAnsi="Roboto"/>
          <w:sz w:val="24"/>
          <w:szCs w:val="24"/>
          <w:u w:val="single"/>
        </w:rPr>
        <w:t xml:space="preserve">Fréquence et modalité d’intervention </w:t>
      </w:r>
    </w:p>
    <w:p w14:paraId="4FEE356D" w14:textId="0CBA2AB8" w:rsidR="004B1529" w:rsidRPr="004B1529" w:rsidRDefault="004B1529" w:rsidP="00E978FA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4B1529">
        <w:rPr>
          <w:rFonts w:ascii="Roboto Lt" w:hAnsi="Roboto Lt"/>
          <w:sz w:val="24"/>
          <w:szCs w:val="24"/>
        </w:rPr>
        <w:t xml:space="preserve">Les interventions se </w:t>
      </w:r>
      <w:r w:rsidR="009143E8">
        <w:rPr>
          <w:rFonts w:ascii="Roboto Lt" w:hAnsi="Roboto Lt"/>
          <w:sz w:val="24"/>
          <w:szCs w:val="24"/>
        </w:rPr>
        <w:t>feront</w:t>
      </w:r>
      <w:r w:rsidRPr="004B1529">
        <w:rPr>
          <w:rFonts w:ascii="Roboto Lt" w:hAnsi="Roboto Lt"/>
          <w:sz w:val="24"/>
          <w:szCs w:val="24"/>
        </w:rPr>
        <w:t xml:space="preserve"> obligatoirement au domicile du ménage. </w:t>
      </w:r>
    </w:p>
    <w:p w14:paraId="00846FEB" w14:textId="432A0606" w:rsidR="004B1529" w:rsidRPr="004B1529" w:rsidRDefault="004B1529" w:rsidP="00E978FA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4B1529">
        <w:rPr>
          <w:rFonts w:ascii="Roboto Lt" w:hAnsi="Roboto Lt"/>
          <w:sz w:val="24"/>
          <w:szCs w:val="24"/>
        </w:rPr>
        <w:t xml:space="preserve">Elles ne </w:t>
      </w:r>
      <w:r w:rsidR="009143E8">
        <w:rPr>
          <w:rFonts w:ascii="Roboto Lt" w:hAnsi="Roboto Lt"/>
          <w:sz w:val="24"/>
          <w:szCs w:val="24"/>
        </w:rPr>
        <w:t>pourront</w:t>
      </w:r>
      <w:r w:rsidRPr="004B1529">
        <w:rPr>
          <w:rFonts w:ascii="Roboto Lt" w:hAnsi="Roboto Lt"/>
          <w:sz w:val="24"/>
          <w:szCs w:val="24"/>
        </w:rPr>
        <w:t xml:space="preserve"> être inférieures à une par mois pour les </w:t>
      </w:r>
      <w:r w:rsidR="00FC0DD2">
        <w:rPr>
          <w:rFonts w:ascii="Roboto Lt" w:hAnsi="Roboto Lt"/>
          <w:sz w:val="24"/>
          <w:szCs w:val="24"/>
        </w:rPr>
        <w:t>AML simples</w:t>
      </w:r>
      <w:r w:rsidRPr="004B1529">
        <w:rPr>
          <w:rFonts w:ascii="Roboto Lt" w:hAnsi="Roboto Lt"/>
          <w:sz w:val="24"/>
          <w:szCs w:val="24"/>
        </w:rPr>
        <w:t xml:space="preserve"> et inférieures à deux par mois pour </w:t>
      </w:r>
      <w:r w:rsidR="00FC0DD2">
        <w:rPr>
          <w:rFonts w:ascii="Roboto Lt" w:hAnsi="Roboto Lt"/>
          <w:sz w:val="24"/>
          <w:szCs w:val="24"/>
        </w:rPr>
        <w:t>les AML renforcées</w:t>
      </w:r>
      <w:r w:rsidRPr="004B1529">
        <w:rPr>
          <w:rFonts w:ascii="Roboto Lt" w:hAnsi="Roboto Lt"/>
          <w:sz w:val="24"/>
          <w:szCs w:val="24"/>
        </w:rPr>
        <w:t xml:space="preserve">. </w:t>
      </w:r>
      <w:r>
        <w:rPr>
          <w:rFonts w:ascii="Roboto Lt" w:hAnsi="Roboto Lt"/>
          <w:sz w:val="24"/>
          <w:szCs w:val="24"/>
        </w:rPr>
        <w:t>Elles s</w:t>
      </w:r>
      <w:r w:rsidR="009143E8">
        <w:rPr>
          <w:rFonts w:ascii="Roboto Lt" w:hAnsi="Roboto Lt"/>
          <w:sz w:val="24"/>
          <w:szCs w:val="24"/>
        </w:rPr>
        <w:t>eront</w:t>
      </w:r>
      <w:r>
        <w:rPr>
          <w:rFonts w:ascii="Roboto Lt" w:hAnsi="Roboto Lt"/>
          <w:sz w:val="24"/>
          <w:szCs w:val="24"/>
        </w:rPr>
        <w:t xml:space="preserve"> couplées par des contacts téléphoniques entre 2 visites.</w:t>
      </w:r>
    </w:p>
    <w:p w14:paraId="30CFDA87" w14:textId="60580890" w:rsidR="004B1529" w:rsidRDefault="004B1529" w:rsidP="00E978FA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4B1529">
        <w:rPr>
          <w:rFonts w:ascii="Roboto Lt" w:hAnsi="Roboto Lt"/>
          <w:sz w:val="24"/>
          <w:szCs w:val="24"/>
        </w:rPr>
        <w:t xml:space="preserve">Elles </w:t>
      </w:r>
      <w:r w:rsidR="009143E8">
        <w:rPr>
          <w:rFonts w:ascii="Roboto Lt" w:hAnsi="Roboto Lt"/>
          <w:sz w:val="24"/>
          <w:szCs w:val="24"/>
        </w:rPr>
        <w:t>devront</w:t>
      </w:r>
      <w:r w:rsidRPr="004B1529">
        <w:rPr>
          <w:rFonts w:ascii="Roboto Lt" w:hAnsi="Roboto Lt"/>
          <w:sz w:val="24"/>
          <w:szCs w:val="24"/>
        </w:rPr>
        <w:t xml:space="preserve"> s’adapter aux problématiques du ménage et à son évolution. </w:t>
      </w:r>
    </w:p>
    <w:p w14:paraId="3E1CA379" w14:textId="1FE00EBA" w:rsidR="00CC73B4" w:rsidRDefault="00CC73B4" w:rsidP="00CC73B4">
      <w:pPr>
        <w:spacing w:after="0"/>
        <w:rPr>
          <w:rFonts w:ascii="Roboto Lt" w:hAnsi="Roboto Lt"/>
          <w:sz w:val="24"/>
          <w:szCs w:val="24"/>
        </w:rPr>
      </w:pPr>
    </w:p>
    <w:p w14:paraId="485D5A70" w14:textId="19FBCA9D" w:rsidR="004D11DC" w:rsidRPr="00CF3B0A" w:rsidRDefault="00CF3B0A" w:rsidP="0086645F">
      <w:pPr>
        <w:pStyle w:val="Paragraphedeliste"/>
        <w:numPr>
          <w:ilvl w:val="0"/>
          <w:numId w:val="39"/>
        </w:numPr>
        <w:spacing w:after="0"/>
        <w:rPr>
          <w:rFonts w:ascii="Roboto" w:hAnsi="Roboto"/>
          <w:sz w:val="24"/>
          <w:szCs w:val="24"/>
          <w:u w:val="single"/>
        </w:rPr>
      </w:pPr>
      <w:r>
        <w:rPr>
          <w:rFonts w:ascii="Roboto" w:hAnsi="Roboto"/>
          <w:sz w:val="24"/>
          <w:szCs w:val="24"/>
          <w:u w:val="single"/>
        </w:rPr>
        <w:t>M</w:t>
      </w:r>
      <w:r w:rsidR="00E57B84" w:rsidRPr="00CF3B0A">
        <w:rPr>
          <w:rFonts w:ascii="Roboto" w:hAnsi="Roboto"/>
          <w:sz w:val="24"/>
          <w:szCs w:val="24"/>
          <w:u w:val="single"/>
        </w:rPr>
        <w:t>odalités de fin de mesure</w:t>
      </w:r>
    </w:p>
    <w:p w14:paraId="69EC27A8" w14:textId="77645F9E" w:rsidR="009261A4" w:rsidRPr="00CC73B4" w:rsidRDefault="005750AE" w:rsidP="00F025EA">
      <w:pPr>
        <w:spacing w:after="0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 xml:space="preserve">Toute fin de mesure fera l’objet d’un bilan par l’opérateur. Il devra être partagé </w:t>
      </w:r>
      <w:r w:rsidR="002C764E">
        <w:rPr>
          <w:rFonts w:ascii="Roboto Lt" w:hAnsi="Roboto Lt"/>
          <w:sz w:val="24"/>
          <w:szCs w:val="24"/>
        </w:rPr>
        <w:t xml:space="preserve">avec le ménage et </w:t>
      </w:r>
      <w:proofErr w:type="spellStart"/>
      <w:r w:rsidR="002C764E">
        <w:rPr>
          <w:rFonts w:ascii="Roboto Lt" w:hAnsi="Roboto Lt"/>
          <w:sz w:val="24"/>
          <w:szCs w:val="24"/>
        </w:rPr>
        <w:t>signéar</w:t>
      </w:r>
      <w:proofErr w:type="spellEnd"/>
      <w:r w:rsidR="002C764E">
        <w:rPr>
          <w:rFonts w:ascii="Roboto Lt" w:hAnsi="Roboto Lt"/>
          <w:sz w:val="24"/>
          <w:szCs w:val="24"/>
        </w:rPr>
        <w:t xml:space="preserve"> celle-ci.</w:t>
      </w:r>
    </w:p>
    <w:p w14:paraId="74656877" w14:textId="77777777" w:rsidR="00BC03AA" w:rsidRPr="00E9133F" w:rsidRDefault="00BC03AA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TERRITOIRE(S) CONCERNE(S)</w:t>
      </w:r>
    </w:p>
    <w:p w14:paraId="716595B6" w14:textId="77777777" w:rsidR="0039695F" w:rsidRDefault="0039695F" w:rsidP="0039695F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003733D1" w14:textId="1B4BB3A3" w:rsidR="00823802" w:rsidRPr="0008300D" w:rsidRDefault="00823802" w:rsidP="00823802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L’a</w:t>
      </w:r>
      <w:r w:rsidR="00197C3B">
        <w:rPr>
          <w:rFonts w:ascii="Roboto Lt" w:hAnsi="Roboto Lt"/>
          <w:sz w:val="24"/>
          <w:szCs w:val="24"/>
        </w:rPr>
        <w:t>ction se décline sur l’ensemble du d</w:t>
      </w:r>
      <w:r w:rsidRPr="0008300D">
        <w:rPr>
          <w:rFonts w:ascii="Roboto Lt" w:hAnsi="Roboto Lt"/>
          <w:sz w:val="24"/>
          <w:szCs w:val="24"/>
        </w:rPr>
        <w:t>épartement du Pas-de-Calais.</w:t>
      </w:r>
    </w:p>
    <w:p w14:paraId="74F6BD39" w14:textId="592728ED" w:rsidR="009261A4" w:rsidRDefault="00A2236F" w:rsidP="00CE7B66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8F3C67">
        <w:rPr>
          <w:rFonts w:ascii="Roboto Lt" w:hAnsi="Roboto Lt"/>
          <w:sz w:val="24"/>
          <w:szCs w:val="24"/>
        </w:rPr>
        <w:t>La mesure AML est convertible en point : AML simple équivaut à 1 point, AML renforcée équivaut à 2 points.</w:t>
      </w:r>
    </w:p>
    <w:p w14:paraId="7B12212F" w14:textId="30F5F552" w:rsidR="00F4682E" w:rsidRPr="00562349" w:rsidRDefault="00F4682E" w:rsidP="00164EB1">
      <w:pPr>
        <w:spacing w:after="0" w:line="240" w:lineRule="auto"/>
        <w:jc w:val="both"/>
        <w:rPr>
          <w:rFonts w:ascii="Roboto Lt" w:hAnsi="Roboto Lt"/>
          <w:strike/>
          <w:sz w:val="24"/>
          <w:szCs w:val="24"/>
          <w:highlight w:val="yellow"/>
        </w:rPr>
      </w:pPr>
      <w:r>
        <w:rPr>
          <w:rFonts w:ascii="Roboto Lt" w:hAnsi="Roboto Lt"/>
          <w:sz w:val="24"/>
          <w:szCs w:val="24"/>
        </w:rPr>
        <w:t xml:space="preserve">A l’échelle départementale le nombre de mesures est </w:t>
      </w:r>
      <w:r w:rsidR="0093472C">
        <w:rPr>
          <w:rFonts w:ascii="Roboto Lt" w:hAnsi="Roboto Lt"/>
          <w:sz w:val="24"/>
          <w:szCs w:val="24"/>
        </w:rPr>
        <w:t>de 3</w:t>
      </w:r>
      <w:r w:rsidR="002C764E">
        <w:rPr>
          <w:rFonts w:ascii="Roboto Lt" w:hAnsi="Roboto Lt"/>
          <w:sz w:val="24"/>
          <w:szCs w:val="24"/>
        </w:rPr>
        <w:t>28</w:t>
      </w:r>
      <w:r>
        <w:rPr>
          <w:rFonts w:ascii="Roboto Lt" w:hAnsi="Roboto Lt"/>
          <w:sz w:val="24"/>
          <w:szCs w:val="24"/>
        </w:rPr>
        <w:t xml:space="preserve"> </w:t>
      </w:r>
      <w:r w:rsidR="00562349">
        <w:rPr>
          <w:rFonts w:ascii="Roboto Lt" w:hAnsi="Roboto Lt"/>
          <w:sz w:val="24"/>
          <w:szCs w:val="24"/>
        </w:rPr>
        <w:t>convertibles en</w:t>
      </w:r>
      <w:r w:rsidR="00164EB1">
        <w:rPr>
          <w:rFonts w:ascii="Roboto Lt" w:hAnsi="Roboto Lt"/>
          <w:sz w:val="24"/>
          <w:szCs w:val="24"/>
        </w:rPr>
        <w:t xml:space="preserve"> points mensuels.</w:t>
      </w:r>
    </w:p>
    <w:p w14:paraId="346D4028" w14:textId="579B1962" w:rsidR="00F025EA" w:rsidRDefault="00F025EA" w:rsidP="00F025EA">
      <w:pPr>
        <w:pStyle w:val="Paragraphedeliste"/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7429B404" w14:textId="77777777" w:rsidR="00164EB1" w:rsidRPr="00F4682E" w:rsidRDefault="00164EB1" w:rsidP="00F025EA">
      <w:pPr>
        <w:pStyle w:val="Paragraphedeliste"/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0AA59D9C" w14:textId="77777777" w:rsidR="00D97FCA" w:rsidRPr="00E9133F" w:rsidRDefault="00D97FCA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Porteurs de projets éligibles</w:t>
      </w:r>
    </w:p>
    <w:p w14:paraId="105D5351" w14:textId="77777777" w:rsidR="008F5FB4" w:rsidRDefault="008F5FB4" w:rsidP="00E96516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</w:p>
    <w:p w14:paraId="13D1EEBC" w14:textId="05FC0832" w:rsidR="003E5000" w:rsidRPr="00B20BFE" w:rsidRDefault="003E5000" w:rsidP="003E5000">
      <w:pPr>
        <w:spacing w:after="0"/>
        <w:jc w:val="both"/>
        <w:rPr>
          <w:rFonts w:ascii="Roboto Lt" w:hAnsi="Roboto Lt"/>
          <w:sz w:val="24"/>
          <w:szCs w:val="24"/>
        </w:rPr>
      </w:pPr>
      <w:r w:rsidRPr="00B20BFE">
        <w:rPr>
          <w:rFonts w:ascii="Roboto Lt" w:hAnsi="Roboto Lt"/>
          <w:sz w:val="24"/>
          <w:szCs w:val="24"/>
          <w:u w:val="single"/>
        </w:rPr>
        <w:t>L’opérateur</w:t>
      </w:r>
      <w:r w:rsidRPr="00B20BFE">
        <w:rPr>
          <w:rFonts w:ascii="Roboto Lt" w:hAnsi="Roboto Lt"/>
          <w:sz w:val="24"/>
          <w:szCs w:val="24"/>
        </w:rPr>
        <w:t xml:space="preserve"> : </w:t>
      </w:r>
      <w:r>
        <w:rPr>
          <w:rFonts w:ascii="Roboto Lt" w:hAnsi="Roboto Lt"/>
          <w:sz w:val="24"/>
          <w:szCs w:val="24"/>
        </w:rPr>
        <w:t xml:space="preserve">organisme agréé </w:t>
      </w:r>
      <w:r w:rsidR="00BF0B0D">
        <w:rPr>
          <w:rFonts w:ascii="Roboto Lt" w:hAnsi="Roboto Lt"/>
          <w:sz w:val="24"/>
          <w:szCs w:val="24"/>
        </w:rPr>
        <w:t>au titre de l’ingénierie s</w:t>
      </w:r>
      <w:r w:rsidR="00CC50A9">
        <w:rPr>
          <w:rFonts w:ascii="Roboto Lt" w:hAnsi="Roboto Lt"/>
          <w:sz w:val="24"/>
          <w:szCs w:val="24"/>
        </w:rPr>
        <w:t>ociale, financière et technique</w:t>
      </w:r>
      <w:r w:rsidR="00E713D9">
        <w:rPr>
          <w:rFonts w:ascii="Roboto Lt" w:hAnsi="Roboto Lt"/>
          <w:sz w:val="24"/>
          <w:szCs w:val="24"/>
        </w:rPr>
        <w:t>.</w:t>
      </w:r>
      <w:r w:rsidR="00CC50A9">
        <w:rPr>
          <w:rFonts w:ascii="Roboto Lt" w:hAnsi="Roboto Lt"/>
          <w:sz w:val="24"/>
          <w:szCs w:val="24"/>
        </w:rPr>
        <w:t xml:space="preserve">                                           </w:t>
      </w:r>
    </w:p>
    <w:p w14:paraId="7BECD0AA" w14:textId="77777777" w:rsidR="00197C3B" w:rsidRDefault="00197C3B" w:rsidP="003E5000">
      <w:pPr>
        <w:spacing w:after="0"/>
        <w:contextualSpacing/>
        <w:jc w:val="both"/>
        <w:rPr>
          <w:rFonts w:ascii="Roboto Lt" w:hAnsi="Roboto Lt"/>
          <w:sz w:val="24"/>
          <w:szCs w:val="24"/>
          <w:u w:val="single"/>
        </w:rPr>
      </w:pPr>
    </w:p>
    <w:p w14:paraId="0B7F88FA" w14:textId="77777777" w:rsidR="002C764E" w:rsidRDefault="003E5000" w:rsidP="002C764E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  <w:r w:rsidRPr="00B20BFE">
        <w:rPr>
          <w:rFonts w:ascii="Roboto Lt" w:hAnsi="Roboto Lt"/>
          <w:sz w:val="24"/>
          <w:szCs w:val="24"/>
          <w:u w:val="single"/>
        </w:rPr>
        <w:t xml:space="preserve">Le </w:t>
      </w:r>
      <w:r w:rsidRPr="00826908">
        <w:rPr>
          <w:rFonts w:ascii="Roboto Lt" w:hAnsi="Roboto Lt"/>
          <w:sz w:val="24"/>
          <w:szCs w:val="24"/>
          <w:u w:val="single"/>
        </w:rPr>
        <w:t>personnel</w:t>
      </w:r>
      <w:r w:rsidR="00BD35D7" w:rsidRPr="00826908">
        <w:rPr>
          <w:rFonts w:ascii="Roboto Lt" w:hAnsi="Roboto Lt"/>
          <w:sz w:val="24"/>
          <w:szCs w:val="24"/>
          <w:u w:val="single"/>
        </w:rPr>
        <w:t> </w:t>
      </w:r>
      <w:r w:rsidR="00826908" w:rsidRPr="00826908">
        <w:rPr>
          <w:rFonts w:ascii="Roboto Lt" w:hAnsi="Roboto Lt"/>
          <w:sz w:val="24"/>
          <w:szCs w:val="24"/>
          <w:u w:val="single"/>
        </w:rPr>
        <w:t>accompagnant</w:t>
      </w:r>
      <w:r w:rsidR="00826908">
        <w:rPr>
          <w:rFonts w:ascii="Roboto Lt" w:hAnsi="Roboto Lt"/>
          <w:sz w:val="24"/>
          <w:szCs w:val="24"/>
        </w:rPr>
        <w:t xml:space="preserve"> </w:t>
      </w:r>
      <w:r w:rsidR="00BD35D7">
        <w:rPr>
          <w:rFonts w:ascii="Roboto Lt" w:hAnsi="Roboto Lt"/>
          <w:sz w:val="24"/>
          <w:szCs w:val="24"/>
        </w:rPr>
        <w:t xml:space="preserve">: </w:t>
      </w:r>
      <w:r w:rsidR="002C764E">
        <w:rPr>
          <w:rFonts w:ascii="Roboto Lt" w:hAnsi="Roboto Lt"/>
          <w:sz w:val="24"/>
          <w:szCs w:val="24"/>
        </w:rPr>
        <w:t xml:space="preserve">travailleur social </w:t>
      </w:r>
      <w:r w:rsidR="002C764E" w:rsidRPr="00BE2997">
        <w:rPr>
          <w:rFonts w:ascii="Roboto Lt" w:hAnsi="Roboto Lt"/>
          <w:sz w:val="24"/>
          <w:szCs w:val="24"/>
        </w:rPr>
        <w:t>diplômé :</w:t>
      </w:r>
      <w:r w:rsidR="002C764E">
        <w:rPr>
          <w:rFonts w:ascii="Roboto Lt" w:hAnsi="Roboto Lt"/>
          <w:sz w:val="24"/>
          <w:szCs w:val="24"/>
        </w:rPr>
        <w:t xml:space="preserve"> Assistant de Service Social, Educateur Spécialisé ou Conseiller en Economie Sociale Familiale.</w:t>
      </w:r>
      <w:r w:rsidR="002C764E" w:rsidRPr="00BE2997">
        <w:rPr>
          <w:rFonts w:ascii="Roboto Lt" w:hAnsi="Roboto Lt"/>
          <w:sz w:val="24"/>
          <w:szCs w:val="24"/>
        </w:rPr>
        <w:t xml:space="preserve"> </w:t>
      </w:r>
      <w:r w:rsidR="002C764E">
        <w:rPr>
          <w:rFonts w:ascii="Roboto Lt" w:hAnsi="Roboto Lt"/>
          <w:sz w:val="24"/>
          <w:szCs w:val="24"/>
        </w:rPr>
        <w:t xml:space="preserve">Il doit être </w:t>
      </w:r>
      <w:proofErr w:type="gramStart"/>
      <w:r w:rsidR="002C764E">
        <w:rPr>
          <w:rFonts w:ascii="Roboto Lt" w:hAnsi="Roboto Lt"/>
          <w:sz w:val="24"/>
          <w:szCs w:val="24"/>
        </w:rPr>
        <w:t>en  capacité</w:t>
      </w:r>
      <w:proofErr w:type="gramEnd"/>
      <w:r w:rsidR="002C764E">
        <w:rPr>
          <w:rFonts w:ascii="Roboto Lt" w:hAnsi="Roboto Lt"/>
          <w:sz w:val="24"/>
          <w:szCs w:val="24"/>
        </w:rPr>
        <w:t xml:space="preserve"> d’assurer un accompagnement à la fois dans le domaine budgétaire et de l’insertion.</w:t>
      </w:r>
    </w:p>
    <w:p w14:paraId="5C8EECD5" w14:textId="1D51B27B" w:rsidR="007647DF" w:rsidRDefault="007647DF" w:rsidP="007647DF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  <w:r w:rsidRPr="00D0596F">
        <w:rPr>
          <w:rFonts w:ascii="Roboto Lt" w:hAnsi="Roboto Lt"/>
          <w:sz w:val="24"/>
          <w:szCs w:val="24"/>
        </w:rPr>
        <w:lastRenderedPageBreak/>
        <w:t xml:space="preserve">Pour </w:t>
      </w:r>
      <w:r w:rsidR="0093472C" w:rsidRPr="00D0596F">
        <w:rPr>
          <w:rFonts w:ascii="Roboto Lt" w:hAnsi="Roboto Lt"/>
          <w:sz w:val="24"/>
          <w:szCs w:val="24"/>
        </w:rPr>
        <w:t>les professionnels non diplômés</w:t>
      </w:r>
      <w:r w:rsidRPr="00D0596F">
        <w:rPr>
          <w:rFonts w:ascii="Roboto Lt" w:hAnsi="Roboto Lt"/>
          <w:sz w:val="24"/>
          <w:szCs w:val="24"/>
        </w:rPr>
        <w:t xml:space="preserve"> </w:t>
      </w:r>
      <w:r w:rsidR="0093472C" w:rsidRPr="00D0596F">
        <w:rPr>
          <w:rFonts w:ascii="Roboto Lt" w:hAnsi="Roboto Lt"/>
          <w:sz w:val="24"/>
          <w:szCs w:val="24"/>
        </w:rPr>
        <w:t>exerçant</w:t>
      </w:r>
      <w:r w:rsidRPr="00D0596F">
        <w:rPr>
          <w:rFonts w:ascii="Roboto Lt" w:hAnsi="Roboto Lt"/>
          <w:sz w:val="24"/>
          <w:szCs w:val="24"/>
        </w:rPr>
        <w:t xml:space="preserve"> des accompagnements au titre de l’AML depuis plusieurs années une Validation des Acquis de l’Expérience (VAE) sera exigée.</w:t>
      </w:r>
    </w:p>
    <w:p w14:paraId="57B6B2AD" w14:textId="77777777" w:rsidR="00D474C3" w:rsidRDefault="00D474C3" w:rsidP="007647DF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</w:p>
    <w:p w14:paraId="1452CA16" w14:textId="512C3395" w:rsidR="003E5000" w:rsidRDefault="003E5000" w:rsidP="003E5000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  <w:r w:rsidRPr="00B20BFE">
        <w:rPr>
          <w:rFonts w:ascii="Roboto Lt" w:hAnsi="Roboto Lt"/>
          <w:sz w:val="24"/>
          <w:szCs w:val="24"/>
          <w:u w:val="single"/>
        </w:rPr>
        <w:t xml:space="preserve">Nombre </w:t>
      </w:r>
      <w:r w:rsidR="0093472C">
        <w:rPr>
          <w:rFonts w:ascii="Roboto Lt" w:hAnsi="Roboto Lt"/>
          <w:sz w:val="24"/>
          <w:szCs w:val="24"/>
          <w:u w:val="single"/>
        </w:rPr>
        <w:t xml:space="preserve">d’AML </w:t>
      </w:r>
      <w:r w:rsidR="0093472C" w:rsidRPr="00B20BFE">
        <w:rPr>
          <w:rFonts w:ascii="Roboto Lt" w:hAnsi="Roboto Lt"/>
          <w:sz w:val="24"/>
          <w:szCs w:val="24"/>
          <w:u w:val="single"/>
        </w:rPr>
        <w:t>par</w:t>
      </w:r>
      <w:r w:rsidRPr="00B20BFE">
        <w:rPr>
          <w:rFonts w:ascii="Roboto Lt" w:hAnsi="Roboto Lt"/>
          <w:sz w:val="24"/>
          <w:szCs w:val="24"/>
          <w:u w:val="single"/>
        </w:rPr>
        <w:t xml:space="preserve"> référent</w:t>
      </w:r>
      <w:r>
        <w:rPr>
          <w:rFonts w:ascii="Roboto Lt" w:hAnsi="Roboto Lt"/>
          <w:sz w:val="24"/>
          <w:szCs w:val="24"/>
        </w:rPr>
        <w:t xml:space="preserve"> : </w:t>
      </w:r>
      <w:r w:rsidR="004B6220" w:rsidRPr="00CC50A9">
        <w:rPr>
          <w:rFonts w:ascii="Roboto Lt" w:hAnsi="Roboto Lt"/>
          <w:sz w:val="24"/>
          <w:szCs w:val="24"/>
        </w:rPr>
        <w:t>50</w:t>
      </w:r>
      <w:r w:rsidR="004B6220">
        <w:rPr>
          <w:rFonts w:ascii="Roboto Lt" w:hAnsi="Roboto Lt"/>
          <w:sz w:val="24"/>
          <w:szCs w:val="24"/>
        </w:rPr>
        <w:t xml:space="preserve"> mesures par ETP en sachant que </w:t>
      </w:r>
      <w:r w:rsidR="00BF0B0D">
        <w:rPr>
          <w:rFonts w:ascii="Roboto Lt" w:hAnsi="Roboto Lt"/>
          <w:sz w:val="24"/>
          <w:szCs w:val="24"/>
        </w:rPr>
        <w:t>la mesure d’</w:t>
      </w:r>
      <w:r w:rsidR="00CC50A9">
        <w:rPr>
          <w:rFonts w:ascii="Roboto Lt" w:hAnsi="Roboto Lt"/>
          <w:sz w:val="24"/>
          <w:szCs w:val="24"/>
        </w:rPr>
        <w:t>AML</w:t>
      </w:r>
      <w:r w:rsidR="00BF0B0D">
        <w:rPr>
          <w:rFonts w:ascii="Roboto Lt" w:hAnsi="Roboto Lt"/>
          <w:sz w:val="24"/>
          <w:szCs w:val="24"/>
        </w:rPr>
        <w:t xml:space="preserve"> est convertie en point : 1 point équivaut à 1 accompagnement de type </w:t>
      </w:r>
      <w:r w:rsidR="00CC50A9">
        <w:rPr>
          <w:rFonts w:ascii="Roboto Lt" w:hAnsi="Roboto Lt"/>
          <w:sz w:val="24"/>
          <w:szCs w:val="24"/>
        </w:rPr>
        <w:t>AML simple</w:t>
      </w:r>
      <w:r w:rsidR="00BF0B0D">
        <w:rPr>
          <w:rFonts w:ascii="Roboto Lt" w:hAnsi="Roboto Lt"/>
          <w:sz w:val="24"/>
          <w:szCs w:val="24"/>
        </w:rPr>
        <w:t xml:space="preserve">, </w:t>
      </w:r>
      <w:r w:rsidR="004B6220">
        <w:rPr>
          <w:rFonts w:ascii="Roboto Lt" w:hAnsi="Roboto Lt"/>
          <w:sz w:val="24"/>
          <w:szCs w:val="24"/>
        </w:rPr>
        <w:t>2 point équivaut à 1 accompagne</w:t>
      </w:r>
      <w:r w:rsidR="00BF0B0D">
        <w:rPr>
          <w:rFonts w:ascii="Roboto Lt" w:hAnsi="Roboto Lt"/>
          <w:sz w:val="24"/>
          <w:szCs w:val="24"/>
        </w:rPr>
        <w:t xml:space="preserve">ment de type </w:t>
      </w:r>
      <w:r w:rsidR="00CC50A9">
        <w:rPr>
          <w:rFonts w:ascii="Roboto Lt" w:hAnsi="Roboto Lt"/>
          <w:sz w:val="24"/>
          <w:szCs w:val="24"/>
        </w:rPr>
        <w:t>AML renforcée</w:t>
      </w:r>
      <w:r w:rsidR="007D2909">
        <w:rPr>
          <w:rFonts w:ascii="Roboto Lt" w:hAnsi="Roboto Lt"/>
          <w:sz w:val="24"/>
          <w:szCs w:val="24"/>
        </w:rPr>
        <w:t>.</w:t>
      </w:r>
    </w:p>
    <w:p w14:paraId="02E76A03" w14:textId="11CA06A3" w:rsidR="007D2909" w:rsidRDefault="007D2909" w:rsidP="003E5000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</w:p>
    <w:p w14:paraId="7E6137BE" w14:textId="5F166B00" w:rsidR="00D0596F" w:rsidRDefault="00D0596F" w:rsidP="00D0596F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  <w:r w:rsidRPr="002E27D5">
        <w:rPr>
          <w:rFonts w:ascii="Roboto Lt" w:hAnsi="Roboto Lt"/>
          <w:sz w:val="24"/>
          <w:szCs w:val="24"/>
          <w:u w:val="single"/>
        </w:rPr>
        <w:t>Critères de sélection :</w:t>
      </w:r>
      <w:r w:rsidRPr="002E27D5">
        <w:rPr>
          <w:rFonts w:ascii="Roboto Lt" w:hAnsi="Roboto Lt"/>
          <w:sz w:val="24"/>
          <w:szCs w:val="24"/>
        </w:rPr>
        <w:t xml:space="preserve"> </w:t>
      </w:r>
      <w:r w:rsidRPr="009255A6">
        <w:rPr>
          <w:rFonts w:ascii="Roboto Lt" w:hAnsi="Roboto Lt"/>
          <w:sz w:val="24"/>
          <w:szCs w:val="24"/>
        </w:rPr>
        <w:t xml:space="preserve">Une attention particulière sera portée : </w:t>
      </w:r>
    </w:p>
    <w:p w14:paraId="7A13CBA5" w14:textId="77777777" w:rsidR="002563B2" w:rsidRPr="009255A6" w:rsidRDefault="002563B2" w:rsidP="00D0596F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</w:p>
    <w:p w14:paraId="72A48143" w14:textId="027ED354" w:rsidR="00D0596F" w:rsidRDefault="0093472C" w:rsidP="00D0596F">
      <w:pPr>
        <w:pStyle w:val="Paragraphedeliste"/>
        <w:numPr>
          <w:ilvl w:val="0"/>
          <w:numId w:val="27"/>
        </w:numPr>
        <w:spacing w:after="0"/>
        <w:jc w:val="both"/>
        <w:rPr>
          <w:rFonts w:ascii="Roboto Lt" w:hAnsi="Roboto Lt"/>
          <w:sz w:val="24"/>
          <w:szCs w:val="24"/>
        </w:rPr>
      </w:pPr>
      <w:r w:rsidRPr="009255A6">
        <w:rPr>
          <w:rFonts w:ascii="Roboto Lt" w:hAnsi="Roboto Lt"/>
          <w:sz w:val="24"/>
          <w:szCs w:val="24"/>
        </w:rPr>
        <w:t>À</w:t>
      </w:r>
      <w:r w:rsidR="00D0596F" w:rsidRPr="009255A6">
        <w:rPr>
          <w:rFonts w:ascii="Roboto Lt" w:hAnsi="Roboto Lt"/>
          <w:sz w:val="24"/>
          <w:szCs w:val="24"/>
        </w:rPr>
        <w:t xml:space="preserve"> l’inscription dans le réseau territorial et départemental</w:t>
      </w:r>
      <w:r w:rsidR="00D0596F">
        <w:rPr>
          <w:rFonts w:ascii="Roboto Lt" w:hAnsi="Roboto Lt"/>
          <w:sz w:val="24"/>
          <w:szCs w:val="24"/>
        </w:rPr>
        <w:t> ;</w:t>
      </w:r>
    </w:p>
    <w:p w14:paraId="77B8A765" w14:textId="2C5E1FDC" w:rsidR="002563B2" w:rsidRDefault="0093472C" w:rsidP="002563B2">
      <w:pPr>
        <w:pStyle w:val="Paragraphedeliste"/>
        <w:numPr>
          <w:ilvl w:val="0"/>
          <w:numId w:val="27"/>
        </w:numPr>
        <w:spacing w:after="0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À</w:t>
      </w:r>
      <w:r w:rsidR="00D0596F">
        <w:rPr>
          <w:rFonts w:ascii="Roboto Lt" w:hAnsi="Roboto Lt"/>
          <w:sz w:val="24"/>
          <w:szCs w:val="24"/>
        </w:rPr>
        <w:t xml:space="preserve"> l’expérience dans l’accompagnement proposé ;</w:t>
      </w:r>
    </w:p>
    <w:p w14:paraId="16AA2E97" w14:textId="1940B12F" w:rsidR="002563B2" w:rsidRPr="002563B2" w:rsidRDefault="0093472C" w:rsidP="002563B2">
      <w:pPr>
        <w:pStyle w:val="Paragraphedeliste"/>
        <w:numPr>
          <w:ilvl w:val="0"/>
          <w:numId w:val="27"/>
        </w:numPr>
        <w:spacing w:after="0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À</w:t>
      </w:r>
      <w:r w:rsidR="002563B2">
        <w:rPr>
          <w:rFonts w:ascii="Roboto Lt" w:hAnsi="Roboto Lt"/>
          <w:sz w:val="24"/>
          <w:szCs w:val="24"/>
        </w:rPr>
        <w:t xml:space="preserve"> la manière d’accompagner de manière concertée le ménage ;</w:t>
      </w:r>
    </w:p>
    <w:p w14:paraId="0FE77956" w14:textId="63F2A702" w:rsidR="00D0596F" w:rsidRPr="009255A6" w:rsidRDefault="0093472C" w:rsidP="00D0596F">
      <w:pPr>
        <w:pStyle w:val="Paragraphedeliste"/>
        <w:numPr>
          <w:ilvl w:val="0"/>
          <w:numId w:val="27"/>
        </w:numPr>
        <w:spacing w:after="0"/>
        <w:rPr>
          <w:rFonts w:ascii="Roboto Lt" w:hAnsi="Roboto Lt"/>
          <w:sz w:val="24"/>
          <w:szCs w:val="24"/>
        </w:rPr>
      </w:pPr>
      <w:r w:rsidRPr="009255A6">
        <w:rPr>
          <w:rFonts w:ascii="Roboto Lt" w:hAnsi="Roboto Lt"/>
          <w:sz w:val="24"/>
          <w:szCs w:val="24"/>
        </w:rPr>
        <w:t>Au</w:t>
      </w:r>
      <w:r w:rsidR="00D0596F" w:rsidRPr="009255A6">
        <w:rPr>
          <w:rFonts w:ascii="Roboto Lt" w:hAnsi="Roboto Lt"/>
          <w:sz w:val="24"/>
          <w:szCs w:val="24"/>
        </w:rPr>
        <w:t xml:space="preserve"> caractère innov</w:t>
      </w:r>
      <w:r w:rsidR="00D0596F">
        <w:rPr>
          <w:rFonts w:ascii="Roboto Lt" w:hAnsi="Roboto Lt"/>
          <w:sz w:val="24"/>
          <w:szCs w:val="24"/>
        </w:rPr>
        <w:t>ant de l’accompagnement proposé.</w:t>
      </w:r>
    </w:p>
    <w:p w14:paraId="669E5FEC" w14:textId="77777777" w:rsidR="00EE66EC" w:rsidRPr="003E5000" w:rsidRDefault="00EE66EC" w:rsidP="00E96516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</w:p>
    <w:p w14:paraId="16730857" w14:textId="77777777" w:rsidR="00DB798E" w:rsidRPr="00E9133F" w:rsidRDefault="00DB798E" w:rsidP="00DB798E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DUREE ET FINANCEMENT</w:t>
      </w:r>
    </w:p>
    <w:p w14:paraId="5613BA36" w14:textId="77777777" w:rsidR="00E71670" w:rsidRDefault="00E71670" w:rsidP="00DD0346">
      <w:pPr>
        <w:spacing w:after="0"/>
        <w:contextualSpacing/>
        <w:jc w:val="center"/>
        <w:rPr>
          <w:sz w:val="24"/>
          <w:szCs w:val="24"/>
        </w:rPr>
      </w:pPr>
    </w:p>
    <w:p w14:paraId="276A1EBC" w14:textId="77777777" w:rsidR="00AC3829" w:rsidRDefault="00AC3829" w:rsidP="00AC3829">
      <w:pPr>
        <w:pStyle w:val="Paragraphedeliste"/>
        <w:numPr>
          <w:ilvl w:val="0"/>
          <w:numId w:val="8"/>
        </w:numPr>
        <w:spacing w:after="0"/>
        <w:rPr>
          <w:rFonts w:ascii="Roboto" w:hAnsi="Roboto"/>
          <w:sz w:val="24"/>
          <w:szCs w:val="24"/>
          <w:u w:val="single"/>
        </w:rPr>
      </w:pPr>
      <w:r>
        <w:rPr>
          <w:rFonts w:ascii="Roboto" w:hAnsi="Roboto"/>
          <w:sz w:val="24"/>
          <w:szCs w:val="24"/>
          <w:u w:val="single"/>
        </w:rPr>
        <w:t>Durée de l’Appel à projet</w:t>
      </w:r>
    </w:p>
    <w:p w14:paraId="656A9F25" w14:textId="19705C85" w:rsidR="00AC3829" w:rsidRPr="00AC3829" w:rsidRDefault="00AC3829" w:rsidP="00AC3829">
      <w:pPr>
        <w:spacing w:after="0"/>
        <w:rPr>
          <w:rFonts w:ascii="Roboto Lt" w:hAnsi="Roboto Lt"/>
          <w:sz w:val="24"/>
          <w:szCs w:val="24"/>
        </w:rPr>
      </w:pPr>
      <w:r w:rsidRPr="00AC3829">
        <w:rPr>
          <w:rFonts w:ascii="Roboto Lt" w:hAnsi="Roboto Lt"/>
          <w:sz w:val="24"/>
          <w:szCs w:val="24"/>
        </w:rPr>
        <w:t xml:space="preserve">L’appel à projet est ouvert </w:t>
      </w:r>
      <w:r w:rsidR="00197C3B">
        <w:rPr>
          <w:rFonts w:ascii="Roboto Lt" w:hAnsi="Roboto Lt"/>
          <w:sz w:val="24"/>
          <w:szCs w:val="24"/>
        </w:rPr>
        <w:t xml:space="preserve">du </w:t>
      </w:r>
      <w:r w:rsidR="001B30F1">
        <w:rPr>
          <w:rFonts w:ascii="Roboto Lt" w:hAnsi="Roboto Lt"/>
          <w:sz w:val="24"/>
          <w:szCs w:val="24"/>
        </w:rPr>
        <w:t>1</w:t>
      </w:r>
      <w:r w:rsidR="002C764E">
        <w:rPr>
          <w:rFonts w:ascii="Roboto Lt" w:hAnsi="Roboto Lt"/>
          <w:sz w:val="24"/>
          <w:szCs w:val="24"/>
        </w:rPr>
        <w:t>5</w:t>
      </w:r>
      <w:r w:rsidR="001B30F1">
        <w:rPr>
          <w:rFonts w:ascii="Roboto Lt" w:hAnsi="Roboto Lt"/>
          <w:sz w:val="24"/>
          <w:szCs w:val="24"/>
        </w:rPr>
        <w:t xml:space="preserve"> janvier 2025 au 14 février 2025.</w:t>
      </w:r>
    </w:p>
    <w:p w14:paraId="58AC4C90" w14:textId="3A36DA89" w:rsidR="00AC3829" w:rsidRPr="00AC3829" w:rsidRDefault="00AC3829" w:rsidP="00AC3829">
      <w:pPr>
        <w:spacing w:after="0"/>
        <w:rPr>
          <w:rFonts w:ascii="Roboto" w:hAnsi="Roboto"/>
          <w:sz w:val="24"/>
          <w:szCs w:val="24"/>
          <w:u w:val="single"/>
        </w:rPr>
      </w:pPr>
      <w:r w:rsidRPr="00AC3829">
        <w:rPr>
          <w:rFonts w:ascii="Roboto" w:hAnsi="Roboto"/>
          <w:sz w:val="24"/>
          <w:szCs w:val="24"/>
          <w:u w:val="single"/>
        </w:rPr>
        <w:t xml:space="preserve"> </w:t>
      </w:r>
    </w:p>
    <w:p w14:paraId="4DDB83D5" w14:textId="314FACFE" w:rsidR="005F480B" w:rsidRDefault="00E9133F" w:rsidP="005F480B">
      <w:pPr>
        <w:pStyle w:val="Paragraphedeliste"/>
        <w:numPr>
          <w:ilvl w:val="0"/>
          <w:numId w:val="8"/>
        </w:numPr>
        <w:spacing w:after="0"/>
        <w:rPr>
          <w:rFonts w:ascii="Roboto" w:hAnsi="Roboto"/>
          <w:sz w:val="24"/>
          <w:szCs w:val="24"/>
          <w:u w:val="single"/>
        </w:rPr>
      </w:pPr>
      <w:r w:rsidRPr="00E9133F">
        <w:rPr>
          <w:rFonts w:ascii="Roboto" w:hAnsi="Roboto"/>
          <w:sz w:val="24"/>
          <w:szCs w:val="24"/>
          <w:u w:val="single"/>
        </w:rPr>
        <w:t>Durée du conventionnement</w:t>
      </w:r>
    </w:p>
    <w:p w14:paraId="33E57B93" w14:textId="77374D76" w:rsidR="003E5000" w:rsidRPr="003E5000" w:rsidRDefault="00F141B1" w:rsidP="003E5000">
      <w:pPr>
        <w:spacing w:after="0"/>
        <w:rPr>
          <w:rFonts w:ascii="Roboto Lt" w:hAnsi="Roboto Lt"/>
          <w:sz w:val="24"/>
          <w:szCs w:val="24"/>
        </w:rPr>
      </w:pPr>
      <w:r w:rsidRPr="0057567E">
        <w:rPr>
          <w:rFonts w:ascii="Roboto Lt" w:hAnsi="Roboto Lt"/>
          <w:sz w:val="24"/>
          <w:szCs w:val="24"/>
        </w:rPr>
        <w:t xml:space="preserve">Sous </w:t>
      </w:r>
      <w:proofErr w:type="spellStart"/>
      <w:r w:rsidRPr="0057567E">
        <w:rPr>
          <w:rFonts w:ascii="Roboto Lt" w:hAnsi="Roboto Lt"/>
          <w:sz w:val="24"/>
          <w:szCs w:val="24"/>
        </w:rPr>
        <w:t>reserve</w:t>
      </w:r>
      <w:proofErr w:type="spellEnd"/>
      <w:r w:rsidRPr="0057567E">
        <w:rPr>
          <w:rFonts w:ascii="Roboto Lt" w:hAnsi="Roboto Lt"/>
          <w:sz w:val="24"/>
          <w:szCs w:val="24"/>
        </w:rPr>
        <w:t xml:space="preserve"> de l’adoption du budget 2025 du Département qui interviendra en mars 2025,</w:t>
      </w:r>
      <w:bookmarkStart w:id="0" w:name="_GoBack"/>
      <w:bookmarkEnd w:id="0"/>
      <w:r>
        <w:rPr>
          <w:rFonts w:ascii="Roboto Lt" w:hAnsi="Roboto Lt"/>
          <w:sz w:val="24"/>
          <w:szCs w:val="24"/>
        </w:rPr>
        <w:t xml:space="preserve"> u</w:t>
      </w:r>
      <w:r w:rsidR="003E5000" w:rsidRPr="003E5000">
        <w:rPr>
          <w:rFonts w:ascii="Roboto Lt" w:hAnsi="Roboto Lt"/>
          <w:sz w:val="24"/>
          <w:szCs w:val="24"/>
        </w:rPr>
        <w:t xml:space="preserve">ne convention d’une durée de </w:t>
      </w:r>
      <w:r w:rsidR="002C764E" w:rsidRPr="002C764E">
        <w:rPr>
          <w:rFonts w:ascii="Roboto Lt" w:hAnsi="Roboto Lt"/>
          <w:sz w:val="24"/>
          <w:szCs w:val="24"/>
        </w:rPr>
        <w:t>30</w:t>
      </w:r>
      <w:r w:rsidR="00A52B6D" w:rsidRPr="009143E8">
        <w:rPr>
          <w:rFonts w:ascii="Roboto Lt" w:hAnsi="Roboto Lt"/>
          <w:sz w:val="24"/>
          <w:szCs w:val="24"/>
        </w:rPr>
        <w:t xml:space="preserve"> mois</w:t>
      </w:r>
      <w:r w:rsidR="003E5000" w:rsidRPr="003E5000">
        <w:rPr>
          <w:rFonts w:ascii="Roboto Lt" w:hAnsi="Roboto Lt"/>
          <w:sz w:val="24"/>
          <w:szCs w:val="24"/>
        </w:rPr>
        <w:t xml:space="preserve"> sera signée avec chaque opérateur</w:t>
      </w:r>
      <w:r w:rsidR="00197C3B">
        <w:rPr>
          <w:rFonts w:ascii="Roboto Lt" w:hAnsi="Roboto Lt"/>
          <w:sz w:val="24"/>
          <w:szCs w:val="24"/>
        </w:rPr>
        <w:t xml:space="preserve"> à partir du 1</w:t>
      </w:r>
      <w:r w:rsidR="00197C3B" w:rsidRPr="00197C3B">
        <w:rPr>
          <w:rFonts w:ascii="Roboto Lt" w:hAnsi="Roboto Lt"/>
          <w:sz w:val="24"/>
          <w:szCs w:val="24"/>
          <w:vertAlign w:val="superscript"/>
        </w:rPr>
        <w:t>er</w:t>
      </w:r>
      <w:r w:rsidR="00EB5CE2">
        <w:rPr>
          <w:rFonts w:ascii="Roboto Lt" w:hAnsi="Roboto Lt"/>
          <w:sz w:val="24"/>
          <w:szCs w:val="24"/>
          <w:vertAlign w:val="superscript"/>
        </w:rPr>
        <w:t xml:space="preserve"> </w:t>
      </w:r>
      <w:r w:rsidR="00EB5CE2">
        <w:rPr>
          <w:rFonts w:ascii="Roboto Lt" w:hAnsi="Roboto Lt"/>
          <w:sz w:val="24"/>
          <w:szCs w:val="24"/>
        </w:rPr>
        <w:t>j</w:t>
      </w:r>
      <w:r w:rsidR="002C764E">
        <w:rPr>
          <w:rFonts w:ascii="Roboto Lt" w:hAnsi="Roboto Lt"/>
          <w:sz w:val="24"/>
          <w:szCs w:val="24"/>
        </w:rPr>
        <w:t xml:space="preserve">uillet </w:t>
      </w:r>
      <w:r w:rsidR="00EB5CE2">
        <w:rPr>
          <w:rFonts w:ascii="Roboto Lt" w:hAnsi="Roboto Lt"/>
          <w:sz w:val="24"/>
          <w:szCs w:val="24"/>
        </w:rPr>
        <w:t>2025</w:t>
      </w:r>
      <w:r w:rsidR="003E5000" w:rsidRPr="003E5000">
        <w:rPr>
          <w:rFonts w:ascii="Roboto Lt" w:hAnsi="Roboto Lt"/>
          <w:sz w:val="24"/>
          <w:szCs w:val="24"/>
        </w:rPr>
        <w:t>.</w:t>
      </w:r>
    </w:p>
    <w:p w14:paraId="0BE73632" w14:textId="0B8BB5C0" w:rsidR="0039695F" w:rsidRPr="003E5000" w:rsidRDefault="003E5000" w:rsidP="003E5000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3E5000">
        <w:rPr>
          <w:rFonts w:ascii="Roboto Lt" w:hAnsi="Roboto Lt"/>
          <w:sz w:val="24"/>
          <w:szCs w:val="24"/>
        </w:rPr>
        <w:t>L’opérateur s’engage</w:t>
      </w:r>
      <w:r w:rsidR="00575AA7">
        <w:rPr>
          <w:rFonts w:ascii="Roboto Lt" w:hAnsi="Roboto Lt"/>
          <w:sz w:val="24"/>
          <w:szCs w:val="24"/>
        </w:rPr>
        <w:t>ra</w:t>
      </w:r>
      <w:r w:rsidRPr="003E5000">
        <w:rPr>
          <w:rFonts w:ascii="Roboto Lt" w:hAnsi="Roboto Lt"/>
          <w:sz w:val="24"/>
          <w:szCs w:val="24"/>
        </w:rPr>
        <w:t xml:space="preserve"> à poursuivre </w:t>
      </w:r>
      <w:r w:rsidR="00EB5CE2" w:rsidRPr="003E5000">
        <w:rPr>
          <w:rFonts w:ascii="Roboto Lt" w:hAnsi="Roboto Lt"/>
          <w:sz w:val="24"/>
          <w:szCs w:val="24"/>
        </w:rPr>
        <w:t>au-delà</w:t>
      </w:r>
      <w:r w:rsidRPr="003E5000">
        <w:rPr>
          <w:rFonts w:ascii="Roboto Lt" w:hAnsi="Roboto Lt"/>
          <w:sz w:val="24"/>
          <w:szCs w:val="24"/>
        </w:rPr>
        <w:t xml:space="preserve"> des </w:t>
      </w:r>
      <w:r w:rsidR="002C764E" w:rsidRPr="002C764E">
        <w:rPr>
          <w:rFonts w:ascii="Roboto Lt" w:hAnsi="Roboto Lt"/>
          <w:sz w:val="24"/>
          <w:szCs w:val="24"/>
        </w:rPr>
        <w:t>30</w:t>
      </w:r>
      <w:r w:rsidR="00CE4E99">
        <w:rPr>
          <w:rFonts w:ascii="Roboto Lt" w:hAnsi="Roboto Lt"/>
          <w:sz w:val="24"/>
          <w:szCs w:val="24"/>
        </w:rPr>
        <w:t xml:space="preserve"> </w:t>
      </w:r>
      <w:r w:rsidR="00A52B6D" w:rsidRPr="009143E8">
        <w:rPr>
          <w:rFonts w:ascii="Roboto Lt" w:hAnsi="Roboto Lt"/>
          <w:sz w:val="24"/>
          <w:szCs w:val="24"/>
        </w:rPr>
        <w:t>mois</w:t>
      </w:r>
      <w:r w:rsidRPr="003E5000">
        <w:rPr>
          <w:rFonts w:ascii="Roboto Lt" w:hAnsi="Roboto Lt"/>
          <w:sz w:val="24"/>
          <w:szCs w:val="24"/>
        </w:rPr>
        <w:t xml:space="preserve"> les mesures attribuées durant la convention.</w:t>
      </w:r>
    </w:p>
    <w:p w14:paraId="44B8A8CE" w14:textId="77777777" w:rsidR="0039695F" w:rsidRDefault="0039695F" w:rsidP="0039695F">
      <w:pPr>
        <w:spacing w:after="0"/>
        <w:rPr>
          <w:rFonts w:ascii="Roboto" w:hAnsi="Roboto"/>
          <w:sz w:val="24"/>
          <w:szCs w:val="24"/>
          <w:u w:val="single"/>
        </w:rPr>
      </w:pPr>
    </w:p>
    <w:p w14:paraId="7B30B6A2" w14:textId="75760708" w:rsidR="005F480B" w:rsidRDefault="00E9133F" w:rsidP="005F480B">
      <w:pPr>
        <w:pStyle w:val="Paragraphedeliste"/>
        <w:numPr>
          <w:ilvl w:val="0"/>
          <w:numId w:val="8"/>
        </w:numPr>
        <w:spacing w:after="0"/>
        <w:rPr>
          <w:rFonts w:ascii="Roboto" w:hAnsi="Roboto"/>
          <w:sz w:val="24"/>
          <w:szCs w:val="24"/>
          <w:u w:val="single"/>
        </w:rPr>
      </w:pPr>
      <w:r w:rsidRPr="00E9133F">
        <w:rPr>
          <w:rFonts w:ascii="Roboto" w:hAnsi="Roboto"/>
          <w:sz w:val="24"/>
          <w:szCs w:val="24"/>
          <w:u w:val="single"/>
        </w:rPr>
        <w:t>Modalité</w:t>
      </w:r>
      <w:r w:rsidR="002E45D2">
        <w:rPr>
          <w:rFonts w:ascii="Roboto" w:hAnsi="Roboto"/>
          <w:sz w:val="24"/>
          <w:szCs w:val="24"/>
          <w:u w:val="single"/>
        </w:rPr>
        <w:t xml:space="preserve"> </w:t>
      </w:r>
      <w:r w:rsidRPr="00E9133F">
        <w:rPr>
          <w:rFonts w:ascii="Roboto" w:hAnsi="Roboto"/>
          <w:sz w:val="24"/>
          <w:szCs w:val="24"/>
          <w:u w:val="single"/>
        </w:rPr>
        <w:t>de financement</w:t>
      </w:r>
      <w:r w:rsidR="005F480B" w:rsidRPr="00E9133F">
        <w:rPr>
          <w:rFonts w:ascii="Roboto" w:hAnsi="Roboto"/>
          <w:sz w:val="24"/>
          <w:szCs w:val="24"/>
          <w:u w:val="single"/>
        </w:rPr>
        <w:t xml:space="preserve"> </w:t>
      </w:r>
    </w:p>
    <w:p w14:paraId="7ABAFA2C" w14:textId="51FF598D" w:rsidR="00F025EA" w:rsidRPr="00F025EA" w:rsidRDefault="00F025EA" w:rsidP="00F025EA">
      <w:pPr>
        <w:spacing w:after="0"/>
        <w:rPr>
          <w:rFonts w:ascii="Roboto Lt" w:hAnsi="Roboto Lt"/>
          <w:sz w:val="24"/>
          <w:szCs w:val="24"/>
        </w:rPr>
      </w:pPr>
      <w:r w:rsidRPr="00F025EA">
        <w:rPr>
          <w:rFonts w:ascii="Roboto Lt" w:hAnsi="Roboto Lt"/>
          <w:sz w:val="24"/>
          <w:szCs w:val="24"/>
        </w:rPr>
        <w:t>Chaque accompagnement sera financé à hauteur maximum de :</w:t>
      </w:r>
    </w:p>
    <w:p w14:paraId="3ADA954D" w14:textId="730A51A2" w:rsidR="00F21146" w:rsidRPr="00543823" w:rsidRDefault="00CC50A9" w:rsidP="00543823">
      <w:pPr>
        <w:pStyle w:val="Paragraphedeliste"/>
        <w:numPr>
          <w:ilvl w:val="0"/>
          <w:numId w:val="21"/>
        </w:numPr>
        <w:spacing w:after="0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AML simple</w:t>
      </w:r>
      <w:r w:rsidR="004B6220" w:rsidRPr="00543823">
        <w:rPr>
          <w:rFonts w:ascii="Roboto Lt" w:hAnsi="Roboto Lt"/>
          <w:sz w:val="24"/>
          <w:szCs w:val="24"/>
        </w:rPr>
        <w:t> : 85,95 €</w:t>
      </w:r>
      <w:r w:rsidR="00A2236F">
        <w:rPr>
          <w:rFonts w:ascii="Roboto Lt" w:hAnsi="Roboto Lt"/>
          <w:sz w:val="24"/>
          <w:szCs w:val="24"/>
        </w:rPr>
        <w:t xml:space="preserve"> mensuel ; </w:t>
      </w:r>
    </w:p>
    <w:p w14:paraId="23F95566" w14:textId="5F0C35DB" w:rsidR="007B7135" w:rsidRDefault="00CC50A9" w:rsidP="00543823">
      <w:pPr>
        <w:pStyle w:val="Paragraphedeliste"/>
        <w:numPr>
          <w:ilvl w:val="0"/>
          <w:numId w:val="21"/>
        </w:numPr>
        <w:spacing w:after="0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AML renforcée</w:t>
      </w:r>
      <w:r w:rsidR="00543823" w:rsidRPr="00543823">
        <w:rPr>
          <w:rFonts w:ascii="Roboto Lt" w:hAnsi="Roboto Lt"/>
          <w:sz w:val="24"/>
          <w:szCs w:val="24"/>
        </w:rPr>
        <w:t> : 171,90 € mensuel.</w:t>
      </w:r>
    </w:p>
    <w:p w14:paraId="727AFE87" w14:textId="77777777" w:rsidR="00A2236F" w:rsidRPr="00543823" w:rsidRDefault="00A2236F" w:rsidP="00A2236F">
      <w:pPr>
        <w:pStyle w:val="Paragraphedeliste"/>
        <w:spacing w:after="0"/>
        <w:rPr>
          <w:rFonts w:ascii="Roboto Lt" w:hAnsi="Roboto Lt"/>
          <w:sz w:val="24"/>
          <w:szCs w:val="24"/>
        </w:rPr>
      </w:pPr>
    </w:p>
    <w:p w14:paraId="6C867DBA" w14:textId="1D4759B9" w:rsidR="00A52B6D" w:rsidRDefault="00A14EFC" w:rsidP="00A52B6D">
      <w:pPr>
        <w:pStyle w:val="Paragraphedeliste"/>
        <w:numPr>
          <w:ilvl w:val="0"/>
          <w:numId w:val="8"/>
        </w:numPr>
        <w:spacing w:after="0"/>
        <w:rPr>
          <w:rFonts w:ascii="Roboto" w:hAnsi="Roboto"/>
          <w:sz w:val="24"/>
          <w:szCs w:val="24"/>
          <w:u w:val="single"/>
        </w:rPr>
      </w:pPr>
      <w:r w:rsidRPr="00E9133F">
        <w:rPr>
          <w:rFonts w:ascii="Roboto" w:hAnsi="Roboto"/>
          <w:sz w:val="24"/>
          <w:szCs w:val="24"/>
          <w:u w:val="single"/>
        </w:rPr>
        <w:t xml:space="preserve">Modalités </w:t>
      </w:r>
      <w:r w:rsidR="00E9133F" w:rsidRPr="00E9133F">
        <w:rPr>
          <w:rFonts w:ascii="Roboto" w:hAnsi="Roboto"/>
          <w:sz w:val="24"/>
          <w:szCs w:val="24"/>
          <w:u w:val="single"/>
        </w:rPr>
        <w:t xml:space="preserve">de versement de la </w:t>
      </w:r>
      <w:r w:rsidR="00197C3B">
        <w:rPr>
          <w:rFonts w:ascii="Roboto" w:hAnsi="Roboto"/>
          <w:sz w:val="24"/>
          <w:szCs w:val="24"/>
          <w:u w:val="single"/>
        </w:rPr>
        <w:t>participation</w:t>
      </w:r>
    </w:p>
    <w:p w14:paraId="1A0D2DB9" w14:textId="4685174D" w:rsidR="00FC7449" w:rsidRDefault="00513C1D" w:rsidP="00513C1D">
      <w:pPr>
        <w:spacing w:after="0"/>
        <w:rPr>
          <w:rFonts w:ascii="Roboto Lt" w:hAnsi="Roboto Lt"/>
          <w:sz w:val="24"/>
          <w:szCs w:val="24"/>
        </w:rPr>
      </w:pPr>
      <w:r w:rsidRPr="008F3C67">
        <w:rPr>
          <w:rFonts w:ascii="Roboto Lt" w:hAnsi="Roboto Lt"/>
          <w:sz w:val="24"/>
          <w:szCs w:val="24"/>
        </w:rPr>
        <w:t>Un avenant financier à la convention sera établi annuellement. Celui-ci prévoira</w:t>
      </w:r>
      <w:r w:rsidR="00D50AE6">
        <w:rPr>
          <w:rFonts w:ascii="Roboto Lt" w:hAnsi="Roboto Lt"/>
          <w:sz w:val="24"/>
          <w:szCs w:val="24"/>
        </w:rPr>
        <w:t> </w:t>
      </w:r>
      <w:r w:rsidR="00FC7449">
        <w:rPr>
          <w:rFonts w:ascii="Roboto Lt" w:hAnsi="Roboto Lt"/>
          <w:sz w:val="24"/>
          <w:szCs w:val="24"/>
        </w:rPr>
        <w:t>pour chaque année :</w:t>
      </w:r>
    </w:p>
    <w:p w14:paraId="487C4E5D" w14:textId="60619139" w:rsidR="00D50AE6" w:rsidRDefault="00FC7449" w:rsidP="00513C1D">
      <w:pPr>
        <w:spacing w:after="0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 xml:space="preserve"> </w:t>
      </w:r>
    </w:p>
    <w:p w14:paraId="7C967BA3" w14:textId="7A091295" w:rsidR="008C46B7" w:rsidRPr="00513C1D" w:rsidRDefault="008C46B7" w:rsidP="00513C1D">
      <w:pPr>
        <w:pStyle w:val="Paragraphedeliste"/>
        <w:numPr>
          <w:ilvl w:val="0"/>
          <w:numId w:val="21"/>
        </w:numPr>
        <w:spacing w:after="0"/>
        <w:rPr>
          <w:rFonts w:ascii="Roboto Lt" w:hAnsi="Roboto Lt"/>
          <w:sz w:val="24"/>
          <w:szCs w:val="24"/>
        </w:rPr>
      </w:pPr>
      <w:r w:rsidRPr="00513C1D">
        <w:rPr>
          <w:rFonts w:ascii="Roboto Lt" w:hAnsi="Roboto Lt"/>
          <w:sz w:val="24"/>
          <w:szCs w:val="24"/>
        </w:rPr>
        <w:t xml:space="preserve">Une avance dans la limite de </w:t>
      </w:r>
      <w:r w:rsidR="003E5000" w:rsidRPr="00513C1D">
        <w:rPr>
          <w:rFonts w:ascii="Roboto Lt" w:hAnsi="Roboto Lt"/>
          <w:sz w:val="24"/>
          <w:szCs w:val="24"/>
        </w:rPr>
        <w:t>70</w:t>
      </w:r>
      <w:r w:rsidRPr="00513C1D">
        <w:rPr>
          <w:rFonts w:ascii="Roboto Lt" w:hAnsi="Roboto Lt"/>
          <w:sz w:val="24"/>
          <w:szCs w:val="24"/>
        </w:rPr>
        <w:t xml:space="preserve"> % du montant annuel ;</w:t>
      </w:r>
    </w:p>
    <w:p w14:paraId="34121B72" w14:textId="5FC04851" w:rsidR="008C46B7" w:rsidRPr="00543823" w:rsidRDefault="001755F8" w:rsidP="00543823">
      <w:pPr>
        <w:pStyle w:val="Paragraphedeliste"/>
        <w:numPr>
          <w:ilvl w:val="0"/>
          <w:numId w:val="21"/>
        </w:numPr>
        <w:spacing w:after="0"/>
        <w:rPr>
          <w:rFonts w:ascii="Roboto Lt" w:hAnsi="Roboto Lt"/>
          <w:sz w:val="24"/>
          <w:szCs w:val="24"/>
        </w:rPr>
      </w:pPr>
      <w:r w:rsidRPr="00543823">
        <w:rPr>
          <w:rFonts w:ascii="Roboto Lt" w:hAnsi="Roboto Lt"/>
          <w:sz w:val="24"/>
          <w:szCs w:val="24"/>
        </w:rPr>
        <w:t>Un</w:t>
      </w:r>
      <w:r w:rsidR="008C46B7" w:rsidRPr="00543823">
        <w:rPr>
          <w:rFonts w:ascii="Roboto Lt" w:hAnsi="Roboto Lt"/>
          <w:sz w:val="24"/>
          <w:szCs w:val="24"/>
        </w:rPr>
        <w:t xml:space="preserve"> solde annuel sous réserve du respect des conditions liées aux objectifs fixés et </w:t>
      </w:r>
      <w:r w:rsidR="00CC50A9">
        <w:rPr>
          <w:rFonts w:ascii="Roboto Lt" w:hAnsi="Roboto Lt"/>
          <w:sz w:val="24"/>
          <w:szCs w:val="24"/>
        </w:rPr>
        <w:t>à la transmission des différents</w:t>
      </w:r>
      <w:r w:rsidR="008C46B7" w:rsidRPr="00543823">
        <w:rPr>
          <w:rFonts w:ascii="Roboto Lt" w:hAnsi="Roboto Lt"/>
          <w:sz w:val="24"/>
          <w:szCs w:val="24"/>
        </w:rPr>
        <w:t xml:space="preserve"> bilan</w:t>
      </w:r>
      <w:r w:rsidR="00A54B4E">
        <w:rPr>
          <w:rFonts w:ascii="Roboto Lt" w:hAnsi="Roboto Lt"/>
          <w:sz w:val="24"/>
          <w:szCs w:val="24"/>
        </w:rPr>
        <w:t>s dans les délais impartis</w:t>
      </w:r>
      <w:r w:rsidR="00F23AE6" w:rsidRPr="00543823">
        <w:rPr>
          <w:rFonts w:ascii="Roboto Lt" w:hAnsi="Roboto Lt"/>
          <w:sz w:val="24"/>
          <w:szCs w:val="24"/>
        </w:rPr>
        <w:t xml:space="preserve"> Le paiement du solde intervien</w:t>
      </w:r>
      <w:r w:rsidR="00543823" w:rsidRPr="00543823">
        <w:rPr>
          <w:rFonts w:ascii="Roboto Lt" w:hAnsi="Roboto Lt"/>
          <w:sz w:val="24"/>
          <w:szCs w:val="24"/>
        </w:rPr>
        <w:t xml:space="preserve">t </w:t>
      </w:r>
      <w:r w:rsidR="00F23AE6" w:rsidRPr="00543823">
        <w:rPr>
          <w:rFonts w:ascii="Roboto Lt" w:hAnsi="Roboto Lt"/>
          <w:sz w:val="24"/>
          <w:szCs w:val="24"/>
        </w:rPr>
        <w:t>en fonction du</w:t>
      </w:r>
      <w:r w:rsidR="00AC167A" w:rsidRPr="00543823">
        <w:rPr>
          <w:rFonts w:ascii="Roboto Lt" w:hAnsi="Roboto Lt"/>
          <w:sz w:val="24"/>
          <w:szCs w:val="24"/>
        </w:rPr>
        <w:t xml:space="preserve"> service</w:t>
      </w:r>
      <w:r w:rsidR="00F23AE6" w:rsidRPr="00543823">
        <w:rPr>
          <w:rFonts w:ascii="Roboto Lt" w:hAnsi="Roboto Lt"/>
          <w:sz w:val="24"/>
          <w:szCs w:val="24"/>
        </w:rPr>
        <w:t xml:space="preserve"> fait.</w:t>
      </w:r>
      <w:r w:rsidR="006A4F6F" w:rsidRPr="00543823">
        <w:rPr>
          <w:rFonts w:ascii="Roboto Lt" w:hAnsi="Roboto Lt"/>
          <w:sz w:val="24"/>
          <w:szCs w:val="24"/>
        </w:rPr>
        <w:t xml:space="preserve"> </w:t>
      </w:r>
    </w:p>
    <w:p w14:paraId="484F3B0C" w14:textId="77777777" w:rsidR="00E71670" w:rsidRPr="00E9133F" w:rsidRDefault="00146A06" w:rsidP="00E71670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evaluation</w:t>
      </w:r>
    </w:p>
    <w:p w14:paraId="1210B18E" w14:textId="77777777" w:rsidR="003E5000" w:rsidRDefault="003E5000" w:rsidP="003E5000">
      <w:pPr>
        <w:spacing w:after="0"/>
        <w:rPr>
          <w:rFonts w:ascii="Roboto" w:hAnsi="Roboto"/>
          <w:sz w:val="24"/>
          <w:szCs w:val="24"/>
          <w:u w:val="single"/>
        </w:rPr>
      </w:pPr>
    </w:p>
    <w:p w14:paraId="0691E44B" w14:textId="55B52BCF" w:rsidR="003E5000" w:rsidRDefault="003E5000" w:rsidP="003E5000">
      <w:pPr>
        <w:spacing w:after="0"/>
        <w:rPr>
          <w:rFonts w:ascii="Roboto" w:hAnsi="Roboto"/>
          <w:sz w:val="24"/>
          <w:szCs w:val="24"/>
          <w:u w:val="single"/>
        </w:rPr>
      </w:pPr>
      <w:r w:rsidRPr="003E5000">
        <w:rPr>
          <w:rFonts w:ascii="Roboto" w:hAnsi="Roboto"/>
          <w:sz w:val="24"/>
          <w:szCs w:val="24"/>
          <w:u w:val="single"/>
        </w:rPr>
        <w:t xml:space="preserve">Bilan annuel : </w:t>
      </w:r>
      <w:r w:rsidR="002563B2">
        <w:rPr>
          <w:rFonts w:ascii="Roboto" w:hAnsi="Roboto"/>
          <w:sz w:val="24"/>
          <w:szCs w:val="24"/>
          <w:u w:val="single"/>
        </w:rPr>
        <w:t>grille d’activité</w:t>
      </w:r>
    </w:p>
    <w:p w14:paraId="414DBED3" w14:textId="77777777" w:rsidR="00D474C3" w:rsidRPr="00165C6B" w:rsidRDefault="00D474C3" w:rsidP="00D474C3">
      <w:pPr>
        <w:spacing w:after="0"/>
        <w:rPr>
          <w:rFonts w:ascii="Roboto Lt" w:hAnsi="Roboto Lt"/>
          <w:sz w:val="24"/>
          <w:szCs w:val="24"/>
        </w:rPr>
      </w:pPr>
      <w:r w:rsidRPr="00165C6B">
        <w:rPr>
          <w:rFonts w:ascii="Roboto Lt" w:hAnsi="Roboto Lt"/>
          <w:sz w:val="24"/>
          <w:szCs w:val="24"/>
        </w:rPr>
        <w:t>L’opérateur dressera un bilan d’activité annuel reprenant la typologie de chaque ménage ainsi que les éléments majeurs permettant d’évaluer l’impact de l’accompagnement sur sa situation.</w:t>
      </w:r>
    </w:p>
    <w:p w14:paraId="5EE6DF49" w14:textId="728DC123" w:rsidR="00BC03AA" w:rsidRPr="008C46B7" w:rsidRDefault="002C764E" w:rsidP="00A54B4E">
      <w:pPr>
        <w:tabs>
          <w:tab w:val="left" w:pos="3705"/>
        </w:tabs>
        <w:spacing w:after="0"/>
        <w:ind w:firstLine="708"/>
        <w:contextualSpacing/>
        <w:rPr>
          <w:rFonts w:ascii="Roboto Lt" w:hAnsi="Roboto Lt"/>
          <w:sz w:val="28"/>
          <w:szCs w:val="28"/>
        </w:rPr>
      </w:pPr>
      <w:r w:rsidRPr="00E9133F">
        <w:rPr>
          <w:rFonts w:ascii="Roboto Lt" w:hAnsi="Roboto Lt"/>
          <w:b/>
          <w:caps/>
          <w:noProof/>
          <w:sz w:val="28"/>
          <w:szCs w:val="28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7D8205" wp14:editId="5E1E847A">
                <wp:simplePos x="0" y="0"/>
                <wp:positionH relativeFrom="column">
                  <wp:posOffset>-123825</wp:posOffset>
                </wp:positionH>
                <wp:positionV relativeFrom="paragraph">
                  <wp:posOffset>0</wp:posOffset>
                </wp:positionV>
                <wp:extent cx="6929755" cy="2362200"/>
                <wp:effectExtent l="0" t="0" r="4445" b="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9755" cy="23622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CCA30" w14:textId="77777777" w:rsidR="002C764E" w:rsidRPr="00D4039A" w:rsidRDefault="002C764E" w:rsidP="002C764E">
                            <w:pPr>
                              <w:contextualSpacing/>
                              <w:rPr>
                                <w:rFonts w:ascii="Roboto" w:hAnsi="Robo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4039A">
                              <w:rPr>
                                <w:rFonts w:ascii="Roboto" w:hAnsi="Roboto"/>
                                <w:sz w:val="24"/>
                                <w:szCs w:val="24"/>
                                <w:u w:val="single"/>
                              </w:rPr>
                              <w:t xml:space="preserve">Pour toute question, vous pouvez contacter : </w:t>
                            </w:r>
                          </w:p>
                          <w:p w14:paraId="7D25943C" w14:textId="77777777" w:rsidR="002C764E" w:rsidRDefault="002C764E" w:rsidP="002C764E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</w:pPr>
                            <w:r w:rsidRPr="00D4039A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>Direction des P</w:t>
                            </w:r>
                            <w:r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 xml:space="preserve">olitiques d’Inclusion Durable – Service des Politiques Sociales du Logement et de l’Habitat : </w:t>
                            </w:r>
                          </w:p>
                          <w:p w14:paraId="25B4CB4B" w14:textId="77777777" w:rsidR="002C764E" w:rsidRPr="009E686F" w:rsidRDefault="002C764E" w:rsidP="002C764E">
                            <w:pPr>
                              <w:pStyle w:val="Paragraphedeliste"/>
                              <w:numPr>
                                <w:ilvl w:val="0"/>
                                <w:numId w:val="40"/>
                              </w:numPr>
                              <w:spacing w:after="0"/>
                              <w:rPr>
                                <w:rStyle w:val="Lienhypertexte"/>
                                <w:rFonts w:ascii="Roboto Lt" w:hAnsi="Roboto Lt" w:cstheme="minorBidi"/>
                                <w:sz w:val="24"/>
                                <w:szCs w:val="24"/>
                              </w:rPr>
                            </w:pPr>
                            <w:r w:rsidRPr="00E46A69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>Sylvie BRISEBARRE au 03.21.21.</w:t>
                            </w:r>
                            <w:r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 xml:space="preserve">67.18 / </w:t>
                            </w:r>
                            <w:r w:rsidRPr="009E686F">
                              <w:rPr>
                                <w:rStyle w:val="Lienhypertexte"/>
                                <w:rFonts w:ascii="Roboto Lt" w:hAnsi="Roboto Lt" w:cstheme="minorBidi"/>
                                <w:sz w:val="24"/>
                                <w:szCs w:val="24"/>
                              </w:rPr>
                              <w:t>brisebarre.sylvie@pasdecalais.fr</w:t>
                            </w:r>
                          </w:p>
                          <w:p w14:paraId="23E7BBB6" w14:textId="77777777" w:rsidR="002C764E" w:rsidRPr="009E686F" w:rsidRDefault="002C764E" w:rsidP="002C764E">
                            <w:pPr>
                              <w:pStyle w:val="Paragraphedeliste"/>
                              <w:numPr>
                                <w:ilvl w:val="0"/>
                                <w:numId w:val="40"/>
                              </w:numPr>
                              <w:spacing w:after="0"/>
                              <w:rPr>
                                <w:rStyle w:val="Lienhypertexte"/>
                                <w:rFonts w:ascii="Roboto Lt" w:hAnsi="Roboto Lt" w:cstheme="min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 xml:space="preserve">Elodie STIEN au 03.21.21.67.02 / </w:t>
                            </w:r>
                            <w:r w:rsidRPr="009E686F">
                              <w:rPr>
                                <w:rStyle w:val="Lienhypertexte"/>
                                <w:rFonts w:ascii="Roboto Lt" w:hAnsi="Roboto Lt" w:cstheme="minorBidi"/>
                                <w:sz w:val="24"/>
                                <w:szCs w:val="24"/>
                              </w:rPr>
                              <w:t>stien.elodie@pasdecalais.fr</w:t>
                            </w:r>
                          </w:p>
                          <w:p w14:paraId="0C190931" w14:textId="77777777" w:rsidR="002C764E" w:rsidRPr="00BE2997" w:rsidRDefault="002C764E" w:rsidP="002C764E">
                            <w:pPr>
                              <w:pStyle w:val="Paragraphedeliste"/>
                              <w:numPr>
                                <w:ilvl w:val="0"/>
                                <w:numId w:val="40"/>
                              </w:numPr>
                              <w:spacing w:after="0"/>
                              <w:rPr>
                                <w:rStyle w:val="Lienhypertexte"/>
                                <w:rFonts w:ascii="Roboto Lt" w:hAnsi="Roboto Lt" w:cstheme="minorBidi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B4673E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 xml:space="preserve">Amélie DELAVAL au 03.21.21.67.20. / </w:t>
                            </w:r>
                            <w:hyperlink r:id="rId9" w:history="1">
                              <w:r w:rsidRPr="0086049A">
                                <w:rPr>
                                  <w:rStyle w:val="Lienhypertexte"/>
                                  <w:rFonts w:ascii="Roboto Lt" w:hAnsi="Roboto Lt" w:cstheme="minorBidi"/>
                                  <w:sz w:val="24"/>
                                  <w:szCs w:val="24"/>
                                </w:rPr>
                                <w:t>delaval.amelie@pasdecalais.fr</w:t>
                              </w:r>
                            </w:hyperlink>
                          </w:p>
                          <w:p w14:paraId="378248A2" w14:textId="77777777" w:rsidR="002C764E" w:rsidRDefault="002C764E" w:rsidP="002C764E">
                            <w:pPr>
                              <w:pStyle w:val="Paragraphedeliste"/>
                              <w:spacing w:after="0"/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</w:pPr>
                          </w:p>
                          <w:p w14:paraId="1C2952A9" w14:textId="77777777" w:rsidR="002C764E" w:rsidRPr="00BE2997" w:rsidRDefault="002C764E" w:rsidP="002C764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</w:pPr>
                            <w:r w:rsidRPr="00BE2997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 xml:space="preserve">Afin de transmettre le dossier de demande de subvention complété au Département, il conviendra de contacter le service des politiques sociales du logement et de l’habitat par mail à l’adresse :  </w:t>
                            </w:r>
                            <w:hyperlink r:id="rId10" w:history="1">
                              <w:r w:rsidRPr="00BE2997">
                                <w:rPr>
                                  <w:rStyle w:val="Lienhypertexte"/>
                                  <w:rFonts w:ascii="Roboto Lt" w:hAnsi="Roboto Lt" w:cstheme="minorBidi"/>
                                  <w:sz w:val="24"/>
                                  <w:szCs w:val="24"/>
                                </w:rPr>
                                <w:t>spslh@pasdecalais.fr</w:t>
                              </w:r>
                            </w:hyperlink>
                            <w:r w:rsidRPr="00BE2997">
                              <w:rPr>
                                <w:rStyle w:val="Lienhypertexte"/>
                                <w:rFonts w:ascii="Roboto Lt" w:hAnsi="Roboto Lt" w:cstheme="min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997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>pour signifier son intention de déposer un projet. Le service ouvrira ensuite un espace de dépôt de dossier individualisé pour le candidat.</w:t>
                            </w:r>
                          </w:p>
                          <w:p w14:paraId="7854CEC5" w14:textId="77777777" w:rsidR="002C764E" w:rsidRPr="00BE2997" w:rsidRDefault="002C764E" w:rsidP="002C764E">
                            <w:pPr>
                              <w:spacing w:after="0"/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D8205" id="Zone de texte 2" o:spid="_x0000_s1029" type="#_x0000_t202" style="position:absolute;left:0;text-align:left;margin-left:-9.75pt;margin-top:0;width:545.65pt;height:18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" fillcolor="#b9cde5" stroked="f">
                <v:textbox>
                  <w:txbxContent>
                    <w:p w14:paraId="7E3CCA30" w14:textId="77777777" w:rsidR="002C764E" w:rsidRPr="00D4039A" w:rsidRDefault="002C764E" w:rsidP="002C764E">
                      <w:pPr>
                        <w:contextualSpacing/>
                        <w:rPr>
                          <w:rFonts w:ascii="Roboto" w:hAnsi="Roboto"/>
                          <w:sz w:val="24"/>
                          <w:szCs w:val="24"/>
                          <w:u w:val="single"/>
                        </w:rPr>
                      </w:pPr>
                      <w:r w:rsidRPr="00D4039A">
                        <w:rPr>
                          <w:rFonts w:ascii="Roboto" w:hAnsi="Roboto"/>
                          <w:sz w:val="24"/>
                          <w:szCs w:val="24"/>
                          <w:u w:val="single"/>
                        </w:rPr>
                        <w:t xml:space="preserve">Pour toute question, vous pouvez contacter : </w:t>
                      </w:r>
                    </w:p>
                    <w:p w14:paraId="7D25943C" w14:textId="77777777" w:rsidR="002C764E" w:rsidRDefault="002C764E" w:rsidP="002C764E">
                      <w:pPr>
                        <w:spacing w:after="0"/>
                        <w:contextualSpacing/>
                        <w:rPr>
                          <w:rFonts w:ascii="Roboto Lt" w:hAnsi="Roboto Lt"/>
                          <w:sz w:val="24"/>
                          <w:szCs w:val="24"/>
                        </w:rPr>
                      </w:pPr>
                      <w:r w:rsidRPr="00D4039A">
                        <w:rPr>
                          <w:rFonts w:ascii="Roboto Lt" w:hAnsi="Roboto Lt"/>
                          <w:sz w:val="24"/>
                          <w:szCs w:val="24"/>
                        </w:rPr>
                        <w:t>Direction des P</w:t>
                      </w:r>
                      <w:r>
                        <w:rPr>
                          <w:rFonts w:ascii="Roboto Lt" w:hAnsi="Roboto Lt"/>
                          <w:sz w:val="24"/>
                          <w:szCs w:val="24"/>
                        </w:rPr>
                        <w:t xml:space="preserve">olitiques d’Inclusion Durable – Service des Politiques Sociales du Logement et de l’Habitat : </w:t>
                      </w:r>
                    </w:p>
                    <w:p w14:paraId="25B4CB4B" w14:textId="77777777" w:rsidR="002C764E" w:rsidRPr="009E686F" w:rsidRDefault="002C764E" w:rsidP="002C764E">
                      <w:pPr>
                        <w:pStyle w:val="Paragraphedeliste"/>
                        <w:numPr>
                          <w:ilvl w:val="0"/>
                          <w:numId w:val="40"/>
                        </w:numPr>
                        <w:spacing w:after="0"/>
                        <w:rPr>
                          <w:rStyle w:val="Lienhypertexte"/>
                          <w:rFonts w:ascii="Roboto Lt" w:hAnsi="Roboto Lt" w:cstheme="minorBidi"/>
                          <w:sz w:val="24"/>
                          <w:szCs w:val="24"/>
                        </w:rPr>
                      </w:pPr>
                      <w:r w:rsidRPr="00E46A69">
                        <w:rPr>
                          <w:rFonts w:ascii="Roboto Lt" w:hAnsi="Roboto Lt"/>
                          <w:sz w:val="24"/>
                          <w:szCs w:val="24"/>
                        </w:rPr>
                        <w:t>Sylvie BRISEBARRE au 03.21.21.</w:t>
                      </w:r>
                      <w:r>
                        <w:rPr>
                          <w:rFonts w:ascii="Roboto Lt" w:hAnsi="Roboto Lt"/>
                          <w:sz w:val="24"/>
                          <w:szCs w:val="24"/>
                        </w:rPr>
                        <w:t xml:space="preserve">67.18 / </w:t>
                      </w:r>
                      <w:r w:rsidRPr="009E686F">
                        <w:rPr>
                          <w:rStyle w:val="Lienhypertexte"/>
                          <w:rFonts w:ascii="Roboto Lt" w:hAnsi="Roboto Lt" w:cstheme="minorBidi"/>
                          <w:sz w:val="24"/>
                          <w:szCs w:val="24"/>
                        </w:rPr>
                        <w:t>brisebarre.sylvie@pasdecalais.fr</w:t>
                      </w:r>
                    </w:p>
                    <w:p w14:paraId="23E7BBB6" w14:textId="77777777" w:rsidR="002C764E" w:rsidRPr="009E686F" w:rsidRDefault="002C764E" w:rsidP="002C764E">
                      <w:pPr>
                        <w:pStyle w:val="Paragraphedeliste"/>
                        <w:numPr>
                          <w:ilvl w:val="0"/>
                          <w:numId w:val="40"/>
                        </w:numPr>
                        <w:spacing w:after="0"/>
                        <w:rPr>
                          <w:rStyle w:val="Lienhypertexte"/>
                          <w:rFonts w:ascii="Roboto Lt" w:hAnsi="Roboto Lt" w:cstheme="minorBidi"/>
                          <w:sz w:val="24"/>
                          <w:szCs w:val="24"/>
                        </w:rPr>
                      </w:pPr>
                      <w:r>
                        <w:rPr>
                          <w:rFonts w:ascii="Roboto Lt" w:hAnsi="Roboto Lt"/>
                          <w:sz w:val="24"/>
                          <w:szCs w:val="24"/>
                        </w:rPr>
                        <w:t xml:space="preserve">Elodie STIEN au 03.21.21.67.02 / </w:t>
                      </w:r>
                      <w:r w:rsidRPr="009E686F">
                        <w:rPr>
                          <w:rStyle w:val="Lienhypertexte"/>
                          <w:rFonts w:ascii="Roboto Lt" w:hAnsi="Roboto Lt" w:cstheme="minorBidi"/>
                          <w:sz w:val="24"/>
                          <w:szCs w:val="24"/>
                        </w:rPr>
                        <w:t>stien.elodie@pasdecalais.fr</w:t>
                      </w:r>
                    </w:p>
                    <w:p w14:paraId="0C190931" w14:textId="77777777" w:rsidR="002C764E" w:rsidRPr="00BE2997" w:rsidRDefault="002C764E" w:rsidP="002C764E">
                      <w:pPr>
                        <w:pStyle w:val="Paragraphedeliste"/>
                        <w:numPr>
                          <w:ilvl w:val="0"/>
                          <w:numId w:val="40"/>
                        </w:numPr>
                        <w:spacing w:after="0"/>
                        <w:rPr>
                          <w:rStyle w:val="Lienhypertexte"/>
                          <w:rFonts w:ascii="Roboto Lt" w:hAnsi="Roboto Lt" w:cstheme="minorBidi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 w:rsidRPr="00B4673E">
                        <w:rPr>
                          <w:rFonts w:ascii="Roboto Lt" w:hAnsi="Roboto Lt"/>
                          <w:sz w:val="24"/>
                          <w:szCs w:val="24"/>
                        </w:rPr>
                        <w:t xml:space="preserve">Amélie DELAVAL au 03.21.21.67.20. / </w:t>
                      </w:r>
                      <w:hyperlink r:id="rId11" w:history="1">
                        <w:r w:rsidRPr="0086049A">
                          <w:rPr>
                            <w:rStyle w:val="Lienhypertexte"/>
                            <w:rFonts w:ascii="Roboto Lt" w:hAnsi="Roboto Lt" w:cstheme="minorBidi"/>
                            <w:sz w:val="24"/>
                            <w:szCs w:val="24"/>
                          </w:rPr>
                          <w:t>delaval.amelie@pasdecalais.fr</w:t>
                        </w:r>
                      </w:hyperlink>
                    </w:p>
                    <w:p w14:paraId="378248A2" w14:textId="77777777" w:rsidR="002C764E" w:rsidRDefault="002C764E" w:rsidP="002C764E">
                      <w:pPr>
                        <w:pStyle w:val="Paragraphedeliste"/>
                        <w:spacing w:after="0"/>
                        <w:rPr>
                          <w:rFonts w:ascii="Roboto Lt" w:hAnsi="Roboto Lt"/>
                          <w:sz w:val="24"/>
                          <w:szCs w:val="24"/>
                        </w:rPr>
                      </w:pPr>
                    </w:p>
                    <w:p w14:paraId="1C2952A9" w14:textId="77777777" w:rsidR="002C764E" w:rsidRPr="00BE2997" w:rsidRDefault="002C764E" w:rsidP="002C764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Roboto Lt" w:hAnsi="Roboto Lt"/>
                          <w:sz w:val="24"/>
                          <w:szCs w:val="24"/>
                        </w:rPr>
                      </w:pPr>
                      <w:r w:rsidRPr="00BE2997">
                        <w:rPr>
                          <w:rFonts w:ascii="Roboto Lt" w:hAnsi="Roboto Lt"/>
                          <w:sz w:val="24"/>
                          <w:szCs w:val="24"/>
                        </w:rPr>
                        <w:t xml:space="preserve">Afin de transmettre le dossier de demande de subvention complété au Département, il conviendra de contacter le service des politiques sociales du logement et de l’habitat par mail à l’adresse :  </w:t>
                      </w:r>
                      <w:hyperlink r:id="rId12" w:history="1">
                        <w:r w:rsidRPr="00BE2997">
                          <w:rPr>
                            <w:rStyle w:val="Lienhypertexte"/>
                            <w:rFonts w:ascii="Roboto Lt" w:hAnsi="Roboto Lt" w:cstheme="minorBidi"/>
                            <w:sz w:val="24"/>
                            <w:szCs w:val="24"/>
                          </w:rPr>
                          <w:t>spslh@pasdecalais.fr</w:t>
                        </w:r>
                      </w:hyperlink>
                      <w:r w:rsidRPr="00BE2997">
                        <w:rPr>
                          <w:rStyle w:val="Lienhypertexte"/>
                          <w:rFonts w:ascii="Roboto Lt" w:hAnsi="Roboto Lt" w:cstheme="minorBidi"/>
                          <w:sz w:val="24"/>
                          <w:szCs w:val="24"/>
                        </w:rPr>
                        <w:t xml:space="preserve"> </w:t>
                      </w:r>
                      <w:r w:rsidRPr="00BE2997">
                        <w:rPr>
                          <w:rFonts w:ascii="Roboto Lt" w:hAnsi="Roboto Lt"/>
                          <w:sz w:val="24"/>
                          <w:szCs w:val="24"/>
                        </w:rPr>
                        <w:t>pour signifier son intention de déposer un projet. Le service ouvrira ensuite un espace de dépôt de dossier individualisé pour le candidat.</w:t>
                      </w:r>
                    </w:p>
                    <w:p w14:paraId="7854CEC5" w14:textId="77777777" w:rsidR="002C764E" w:rsidRPr="00BE2997" w:rsidRDefault="002C764E" w:rsidP="002C764E">
                      <w:pPr>
                        <w:spacing w:after="0"/>
                        <w:rPr>
                          <w:rFonts w:ascii="Roboto Lt" w:hAnsi="Roboto Lt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C03AA" w:rsidRPr="008C46B7" w:rsidSect="00DB798E">
      <w:footerReference w:type="default" r:id="rId13"/>
      <w:pgSz w:w="11906" w:h="16838" w:code="9"/>
      <w:pgMar w:top="720" w:right="720" w:bottom="720" w:left="720" w:header="709" w:footer="340" w:gutter="0"/>
      <w:pgBorders w:offsetFrom="page">
        <w:top w:val="single" w:sz="4" w:space="31" w:color="0F243E" w:themeColor="text2" w:themeShade="80"/>
        <w:left w:val="single" w:sz="4" w:space="24" w:color="0F243E" w:themeColor="text2" w:themeShade="80"/>
        <w:bottom w:val="single" w:sz="4" w:space="24" w:color="0F243E" w:themeColor="text2" w:themeShade="80"/>
        <w:right w:val="single" w:sz="4" w:space="24" w:color="0F243E" w:themeColor="text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BEC15" w14:textId="77777777" w:rsidR="0093472C" w:rsidRDefault="0093472C" w:rsidP="004F7908">
      <w:pPr>
        <w:spacing w:after="0" w:line="240" w:lineRule="auto"/>
      </w:pPr>
      <w:r>
        <w:separator/>
      </w:r>
    </w:p>
  </w:endnote>
  <w:endnote w:type="continuationSeparator" w:id="0">
    <w:p w14:paraId="5D643378" w14:textId="77777777" w:rsidR="0093472C" w:rsidRDefault="0093472C" w:rsidP="004F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t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6019283"/>
      <w:docPartObj>
        <w:docPartGallery w:val="Page Numbers (Bottom of Page)"/>
        <w:docPartUnique/>
      </w:docPartObj>
    </w:sdtPr>
    <w:sdtEndPr/>
    <w:sdtContent>
      <w:p w14:paraId="6735B279" w14:textId="3FC58963" w:rsidR="0093472C" w:rsidRDefault="0093472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67E">
          <w:rPr>
            <w:noProof/>
          </w:rPr>
          <w:t>2</w:t>
        </w:r>
        <w:r>
          <w:fldChar w:fldCharType="end"/>
        </w:r>
      </w:p>
    </w:sdtContent>
  </w:sdt>
  <w:p w14:paraId="120CAC8B" w14:textId="77777777" w:rsidR="0093472C" w:rsidRDefault="009347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2B498" w14:textId="77777777" w:rsidR="0093472C" w:rsidRDefault="0093472C" w:rsidP="004F7908">
      <w:pPr>
        <w:spacing w:after="0" w:line="240" w:lineRule="auto"/>
      </w:pPr>
      <w:r>
        <w:separator/>
      </w:r>
    </w:p>
  </w:footnote>
  <w:footnote w:type="continuationSeparator" w:id="0">
    <w:p w14:paraId="3A83FB1F" w14:textId="77777777" w:rsidR="0093472C" w:rsidRDefault="0093472C" w:rsidP="004F7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E3D4E"/>
    <w:multiLevelType w:val="hybridMultilevel"/>
    <w:tmpl w:val="0186B672"/>
    <w:lvl w:ilvl="0" w:tplc="040C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" w15:restartNumberingAfterBreak="0">
    <w:nsid w:val="0A8372E5"/>
    <w:multiLevelType w:val="hybridMultilevel"/>
    <w:tmpl w:val="2D569B96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0D7057"/>
    <w:multiLevelType w:val="hybridMultilevel"/>
    <w:tmpl w:val="89A4D4FE"/>
    <w:lvl w:ilvl="0" w:tplc="040C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3" w15:restartNumberingAfterBreak="0">
    <w:nsid w:val="0DB343F0"/>
    <w:multiLevelType w:val="hybridMultilevel"/>
    <w:tmpl w:val="03D2CD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E3AAB"/>
    <w:multiLevelType w:val="hybridMultilevel"/>
    <w:tmpl w:val="20F00588"/>
    <w:lvl w:ilvl="0" w:tplc="023CF478">
      <w:start w:val="1"/>
      <w:numFmt w:val="upperLetter"/>
      <w:pStyle w:val="Titre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32CD4"/>
    <w:multiLevelType w:val="hybridMultilevel"/>
    <w:tmpl w:val="BA7A4FD2"/>
    <w:lvl w:ilvl="0" w:tplc="F1864DF2">
      <w:start w:val="40"/>
      <w:numFmt w:val="bullet"/>
      <w:lvlText w:val="-"/>
      <w:lvlJc w:val="left"/>
      <w:pPr>
        <w:ind w:left="720" w:hanging="360"/>
      </w:pPr>
      <w:rPr>
        <w:rFonts w:ascii="Roboto Lt" w:eastAsiaTheme="minorHAnsi" w:hAnsi="Roboto L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B42DF"/>
    <w:multiLevelType w:val="hybridMultilevel"/>
    <w:tmpl w:val="7286F680"/>
    <w:lvl w:ilvl="0" w:tplc="76D8A818">
      <w:start w:val="1"/>
      <w:numFmt w:val="bullet"/>
      <w:lvlText w:val=""/>
      <w:lvlJc w:val="left"/>
      <w:pPr>
        <w:ind w:left="720" w:hanging="360"/>
      </w:pPr>
      <w:rPr>
        <w:rFonts w:ascii="Symbol" w:hAnsi="Symbol" w:hint="default"/>
        <w:b/>
        <w:i w:val="0"/>
        <w:color w:val="E36C0A" w:themeColor="accent6" w:themeShade="BF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60ADB"/>
    <w:multiLevelType w:val="hybridMultilevel"/>
    <w:tmpl w:val="4D10B3F2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97877"/>
    <w:multiLevelType w:val="hybridMultilevel"/>
    <w:tmpl w:val="5DE6A11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22FCB"/>
    <w:multiLevelType w:val="hybridMultilevel"/>
    <w:tmpl w:val="990ABF6A"/>
    <w:lvl w:ilvl="0" w:tplc="F1864DF2">
      <w:start w:val="40"/>
      <w:numFmt w:val="bullet"/>
      <w:lvlText w:val="-"/>
      <w:lvlJc w:val="left"/>
      <w:pPr>
        <w:ind w:left="1428" w:hanging="360"/>
      </w:pPr>
      <w:rPr>
        <w:rFonts w:ascii="Roboto Lt" w:eastAsiaTheme="minorHAnsi" w:hAnsi="Roboto L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FE840FC"/>
    <w:multiLevelType w:val="hybridMultilevel"/>
    <w:tmpl w:val="67664C36"/>
    <w:lvl w:ilvl="0" w:tplc="A940695C"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E2F12"/>
    <w:multiLevelType w:val="hybridMultilevel"/>
    <w:tmpl w:val="F412DEDE"/>
    <w:lvl w:ilvl="0" w:tplc="A940695C">
      <w:numFmt w:val="bullet"/>
      <w:lvlText w:val="-"/>
      <w:lvlJc w:val="left"/>
      <w:pPr>
        <w:ind w:left="436" w:hanging="360"/>
      </w:pPr>
      <w:rPr>
        <w:rFonts w:ascii="Roboto" w:eastAsia="Roboto" w:hAnsi="Roboto" w:cs="Roboto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27180BF7"/>
    <w:multiLevelType w:val="hybridMultilevel"/>
    <w:tmpl w:val="0A28F2C4"/>
    <w:lvl w:ilvl="0" w:tplc="BA1C6916">
      <w:start w:val="3"/>
      <w:numFmt w:val="bullet"/>
      <w:lvlText w:val="-"/>
      <w:lvlJc w:val="left"/>
      <w:pPr>
        <w:ind w:left="720" w:hanging="360"/>
      </w:pPr>
      <w:rPr>
        <w:rFonts w:ascii="Roboto Lt" w:eastAsiaTheme="minorHAnsi" w:hAnsi="Roboto L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331E4"/>
    <w:multiLevelType w:val="hybridMultilevel"/>
    <w:tmpl w:val="86AC0432"/>
    <w:lvl w:ilvl="0" w:tplc="A940695C"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C167C"/>
    <w:multiLevelType w:val="hybridMultilevel"/>
    <w:tmpl w:val="81F892DC"/>
    <w:lvl w:ilvl="0" w:tplc="A940695C"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D69E5"/>
    <w:multiLevelType w:val="hybridMultilevel"/>
    <w:tmpl w:val="892CDA4E"/>
    <w:lvl w:ilvl="0" w:tplc="A940695C">
      <w:numFmt w:val="bullet"/>
      <w:lvlText w:val="-"/>
      <w:lvlJc w:val="left"/>
      <w:pPr>
        <w:ind w:left="436" w:hanging="360"/>
      </w:pPr>
      <w:rPr>
        <w:rFonts w:ascii="Roboto" w:eastAsia="Roboto" w:hAnsi="Roboto" w:cs="Roboto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47012D1B"/>
    <w:multiLevelType w:val="hybridMultilevel"/>
    <w:tmpl w:val="15DE2AA8"/>
    <w:lvl w:ilvl="0" w:tplc="FB72F8B6">
      <w:numFmt w:val="bullet"/>
      <w:lvlText w:val=""/>
      <w:lvlJc w:val="left"/>
      <w:pPr>
        <w:ind w:left="720" w:hanging="360"/>
      </w:pPr>
      <w:rPr>
        <w:rFonts w:ascii="Roboto Lt" w:eastAsiaTheme="minorHAnsi" w:hAnsi="Roboto L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F2F6A"/>
    <w:multiLevelType w:val="hybridMultilevel"/>
    <w:tmpl w:val="56AEB646"/>
    <w:lvl w:ilvl="0" w:tplc="F1864DF2">
      <w:start w:val="40"/>
      <w:numFmt w:val="bullet"/>
      <w:lvlText w:val="-"/>
      <w:lvlJc w:val="left"/>
      <w:pPr>
        <w:ind w:left="720" w:hanging="360"/>
      </w:pPr>
      <w:rPr>
        <w:rFonts w:ascii="Roboto Lt" w:eastAsiaTheme="minorHAnsi" w:hAnsi="Roboto L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22ADF"/>
    <w:multiLevelType w:val="hybridMultilevel"/>
    <w:tmpl w:val="E2EAE56E"/>
    <w:lvl w:ilvl="0" w:tplc="A940695C"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76CF1"/>
    <w:multiLevelType w:val="hybridMultilevel"/>
    <w:tmpl w:val="E88CC3DC"/>
    <w:lvl w:ilvl="0" w:tplc="A940695C"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87803"/>
    <w:multiLevelType w:val="hybridMultilevel"/>
    <w:tmpl w:val="98E65576"/>
    <w:lvl w:ilvl="0" w:tplc="A940695C"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11A86"/>
    <w:multiLevelType w:val="hybridMultilevel"/>
    <w:tmpl w:val="676AD95C"/>
    <w:lvl w:ilvl="0" w:tplc="040C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2" w15:restartNumberingAfterBreak="0">
    <w:nsid w:val="56CF7BEF"/>
    <w:multiLevelType w:val="hybridMultilevel"/>
    <w:tmpl w:val="BE6247D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8073B06"/>
    <w:multiLevelType w:val="hybridMultilevel"/>
    <w:tmpl w:val="20C817F4"/>
    <w:lvl w:ilvl="0" w:tplc="32B4AB10">
      <w:start w:val="40"/>
      <w:numFmt w:val="bullet"/>
      <w:lvlText w:val="-"/>
      <w:lvlJc w:val="left"/>
      <w:pPr>
        <w:ind w:left="720" w:hanging="360"/>
      </w:pPr>
      <w:rPr>
        <w:rFonts w:ascii="Roboto Lt" w:eastAsiaTheme="minorHAnsi" w:hAnsi="Roboto L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B69F4"/>
    <w:multiLevelType w:val="hybridMultilevel"/>
    <w:tmpl w:val="1F100938"/>
    <w:lvl w:ilvl="0" w:tplc="F1864DF2">
      <w:start w:val="40"/>
      <w:numFmt w:val="bullet"/>
      <w:lvlText w:val="-"/>
      <w:lvlJc w:val="left"/>
      <w:pPr>
        <w:ind w:left="720" w:hanging="360"/>
      </w:pPr>
      <w:rPr>
        <w:rFonts w:ascii="Roboto Lt" w:eastAsiaTheme="minorHAnsi" w:hAnsi="Roboto L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267D5"/>
    <w:multiLevelType w:val="hybridMultilevel"/>
    <w:tmpl w:val="5FAE0E0C"/>
    <w:lvl w:ilvl="0" w:tplc="040C0001">
      <w:start w:val="1"/>
      <w:numFmt w:val="bullet"/>
      <w:lvlText w:val=""/>
      <w:lvlJc w:val="left"/>
      <w:pPr>
        <w:ind w:left="13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63" w:hanging="360"/>
      </w:pPr>
      <w:rPr>
        <w:rFonts w:ascii="Wingdings" w:hAnsi="Wingdings" w:hint="default"/>
      </w:rPr>
    </w:lvl>
  </w:abstractNum>
  <w:abstractNum w:abstractNumId="26" w15:restartNumberingAfterBreak="0">
    <w:nsid w:val="5CCD5BB0"/>
    <w:multiLevelType w:val="hybridMultilevel"/>
    <w:tmpl w:val="94C48C4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A31030"/>
    <w:multiLevelType w:val="hybridMultilevel"/>
    <w:tmpl w:val="5EAE9C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A4321"/>
    <w:multiLevelType w:val="hybridMultilevel"/>
    <w:tmpl w:val="4B14B1B4"/>
    <w:lvl w:ilvl="0" w:tplc="040C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35BBF"/>
    <w:multiLevelType w:val="hybridMultilevel"/>
    <w:tmpl w:val="436E39B4"/>
    <w:lvl w:ilvl="0" w:tplc="09D0B58C">
      <w:start w:val="3"/>
      <w:numFmt w:val="bullet"/>
      <w:lvlText w:val="-"/>
      <w:lvlJc w:val="left"/>
      <w:pPr>
        <w:ind w:left="720" w:hanging="360"/>
      </w:pPr>
      <w:rPr>
        <w:rFonts w:ascii="Roboto Lt" w:eastAsiaTheme="minorHAnsi" w:hAnsi="Roboto L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693879"/>
    <w:multiLevelType w:val="multilevel"/>
    <w:tmpl w:val="3BF6A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B917739"/>
    <w:multiLevelType w:val="hybridMultilevel"/>
    <w:tmpl w:val="17BE517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BC94268"/>
    <w:multiLevelType w:val="hybridMultilevel"/>
    <w:tmpl w:val="7E6A0B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596D08"/>
    <w:multiLevelType w:val="hybridMultilevel"/>
    <w:tmpl w:val="4F2CA3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13E89"/>
    <w:multiLevelType w:val="hybridMultilevel"/>
    <w:tmpl w:val="BA84CD1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0F37BD3"/>
    <w:multiLevelType w:val="hybridMultilevel"/>
    <w:tmpl w:val="5888AF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F17D36"/>
    <w:multiLevelType w:val="hybridMultilevel"/>
    <w:tmpl w:val="A4EC6B3C"/>
    <w:lvl w:ilvl="0" w:tplc="A940695C"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65380C"/>
    <w:multiLevelType w:val="hybridMultilevel"/>
    <w:tmpl w:val="C1F42748"/>
    <w:lvl w:ilvl="0" w:tplc="F1864DF2">
      <w:start w:val="40"/>
      <w:numFmt w:val="bullet"/>
      <w:lvlText w:val="-"/>
      <w:lvlJc w:val="left"/>
      <w:pPr>
        <w:ind w:left="720" w:hanging="360"/>
      </w:pPr>
      <w:rPr>
        <w:rFonts w:ascii="Roboto Lt" w:eastAsiaTheme="minorHAnsi" w:hAnsi="Roboto L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C0CEE"/>
    <w:multiLevelType w:val="hybridMultilevel"/>
    <w:tmpl w:val="4F2CA316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8"/>
  </w:num>
  <w:num w:numId="4">
    <w:abstractNumId w:val="30"/>
  </w:num>
  <w:num w:numId="5">
    <w:abstractNumId w:val="38"/>
  </w:num>
  <w:num w:numId="6">
    <w:abstractNumId w:val="26"/>
  </w:num>
  <w:num w:numId="7">
    <w:abstractNumId w:val="31"/>
  </w:num>
  <w:num w:numId="8">
    <w:abstractNumId w:val="33"/>
  </w:num>
  <w:num w:numId="9">
    <w:abstractNumId w:val="3"/>
  </w:num>
  <w:num w:numId="10">
    <w:abstractNumId w:val="34"/>
  </w:num>
  <w:num w:numId="11">
    <w:abstractNumId w:val="6"/>
  </w:num>
  <w:num w:numId="12">
    <w:abstractNumId w:val="35"/>
  </w:num>
  <w:num w:numId="13">
    <w:abstractNumId w:val="22"/>
  </w:num>
  <w:num w:numId="14">
    <w:abstractNumId w:val="1"/>
  </w:num>
  <w:num w:numId="15">
    <w:abstractNumId w:val="5"/>
  </w:num>
  <w:num w:numId="16">
    <w:abstractNumId w:val="23"/>
  </w:num>
  <w:num w:numId="17">
    <w:abstractNumId w:val="21"/>
  </w:num>
  <w:num w:numId="18">
    <w:abstractNumId w:val="15"/>
  </w:num>
  <w:num w:numId="19">
    <w:abstractNumId w:val="0"/>
  </w:num>
  <w:num w:numId="20">
    <w:abstractNumId w:val="2"/>
  </w:num>
  <w:num w:numId="21">
    <w:abstractNumId w:val="10"/>
  </w:num>
  <w:num w:numId="22">
    <w:abstractNumId w:val="11"/>
  </w:num>
  <w:num w:numId="23">
    <w:abstractNumId w:val="25"/>
  </w:num>
  <w:num w:numId="24">
    <w:abstractNumId w:val="17"/>
  </w:num>
  <w:num w:numId="25">
    <w:abstractNumId w:val="24"/>
  </w:num>
  <w:num w:numId="26">
    <w:abstractNumId w:val="9"/>
  </w:num>
  <w:num w:numId="27">
    <w:abstractNumId w:val="14"/>
  </w:num>
  <w:num w:numId="28">
    <w:abstractNumId w:val="37"/>
  </w:num>
  <w:num w:numId="29">
    <w:abstractNumId w:val="16"/>
  </w:num>
  <w:num w:numId="30">
    <w:abstractNumId w:val="32"/>
  </w:num>
  <w:num w:numId="31">
    <w:abstractNumId w:val="18"/>
  </w:num>
  <w:num w:numId="32">
    <w:abstractNumId w:val="20"/>
  </w:num>
  <w:num w:numId="33">
    <w:abstractNumId w:val="19"/>
  </w:num>
  <w:num w:numId="34">
    <w:abstractNumId w:val="13"/>
  </w:num>
  <w:num w:numId="35">
    <w:abstractNumId w:val="36"/>
  </w:num>
  <w:num w:numId="36">
    <w:abstractNumId w:val="36"/>
  </w:num>
  <w:num w:numId="37">
    <w:abstractNumId w:val="18"/>
  </w:num>
  <w:num w:numId="38">
    <w:abstractNumId w:val="29"/>
  </w:num>
  <w:num w:numId="39">
    <w:abstractNumId w:val="28"/>
  </w:num>
  <w:num w:numId="40">
    <w:abstractNumId w:val="12"/>
  </w:num>
  <w:num w:numId="41">
    <w:abstractNumId w:val="6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40"/>
    <w:rsid w:val="00005F25"/>
    <w:rsid w:val="00013A99"/>
    <w:rsid w:val="00020362"/>
    <w:rsid w:val="0004484E"/>
    <w:rsid w:val="00045621"/>
    <w:rsid w:val="00082BC2"/>
    <w:rsid w:val="00082CA6"/>
    <w:rsid w:val="00085AAB"/>
    <w:rsid w:val="000A7645"/>
    <w:rsid w:val="000B2EF1"/>
    <w:rsid w:val="000B3268"/>
    <w:rsid w:val="000B7BB3"/>
    <w:rsid w:val="000C2AB0"/>
    <w:rsid w:val="000F45C8"/>
    <w:rsid w:val="00146A06"/>
    <w:rsid w:val="00164EB1"/>
    <w:rsid w:val="001755F8"/>
    <w:rsid w:val="0018517A"/>
    <w:rsid w:val="001910BB"/>
    <w:rsid w:val="0019569F"/>
    <w:rsid w:val="00197C3B"/>
    <w:rsid w:val="001B04AE"/>
    <w:rsid w:val="001B15F9"/>
    <w:rsid w:val="001B30F1"/>
    <w:rsid w:val="001D762A"/>
    <w:rsid w:val="001E2069"/>
    <w:rsid w:val="001E7578"/>
    <w:rsid w:val="001F1C76"/>
    <w:rsid w:val="002043F1"/>
    <w:rsid w:val="00206884"/>
    <w:rsid w:val="00225EE2"/>
    <w:rsid w:val="002267AC"/>
    <w:rsid w:val="002555E8"/>
    <w:rsid w:val="002563B2"/>
    <w:rsid w:val="00260B77"/>
    <w:rsid w:val="00273989"/>
    <w:rsid w:val="00274118"/>
    <w:rsid w:val="0027486E"/>
    <w:rsid w:val="002A4572"/>
    <w:rsid w:val="002B4ABE"/>
    <w:rsid w:val="002C764E"/>
    <w:rsid w:val="002E17CC"/>
    <w:rsid w:val="002E45D2"/>
    <w:rsid w:val="002E5143"/>
    <w:rsid w:val="003069BF"/>
    <w:rsid w:val="003121D3"/>
    <w:rsid w:val="00342348"/>
    <w:rsid w:val="00345D97"/>
    <w:rsid w:val="003833C3"/>
    <w:rsid w:val="0039695F"/>
    <w:rsid w:val="003A369E"/>
    <w:rsid w:val="003A3EE9"/>
    <w:rsid w:val="003B185D"/>
    <w:rsid w:val="003E5000"/>
    <w:rsid w:val="003F7B77"/>
    <w:rsid w:val="00401134"/>
    <w:rsid w:val="004074D9"/>
    <w:rsid w:val="0043257B"/>
    <w:rsid w:val="004338FE"/>
    <w:rsid w:val="00441C62"/>
    <w:rsid w:val="00442B14"/>
    <w:rsid w:val="00456FD6"/>
    <w:rsid w:val="004832B5"/>
    <w:rsid w:val="0048509C"/>
    <w:rsid w:val="00486B6F"/>
    <w:rsid w:val="004908BF"/>
    <w:rsid w:val="004952B0"/>
    <w:rsid w:val="004B1529"/>
    <w:rsid w:val="004B2A7E"/>
    <w:rsid w:val="004B2C09"/>
    <w:rsid w:val="004B6220"/>
    <w:rsid w:val="004C0885"/>
    <w:rsid w:val="004C7765"/>
    <w:rsid w:val="004D11DC"/>
    <w:rsid w:val="004E1DED"/>
    <w:rsid w:val="004F714E"/>
    <w:rsid w:val="004F71AB"/>
    <w:rsid w:val="004F7908"/>
    <w:rsid w:val="005029E2"/>
    <w:rsid w:val="00513781"/>
    <w:rsid w:val="00513C1D"/>
    <w:rsid w:val="00525723"/>
    <w:rsid w:val="00543823"/>
    <w:rsid w:val="00562349"/>
    <w:rsid w:val="00563F1E"/>
    <w:rsid w:val="005750AE"/>
    <w:rsid w:val="0057567E"/>
    <w:rsid w:val="00575AA7"/>
    <w:rsid w:val="00580D3C"/>
    <w:rsid w:val="00594018"/>
    <w:rsid w:val="005A3592"/>
    <w:rsid w:val="005A56D9"/>
    <w:rsid w:val="005B5337"/>
    <w:rsid w:val="005E6266"/>
    <w:rsid w:val="005F480B"/>
    <w:rsid w:val="00624FB8"/>
    <w:rsid w:val="006507D4"/>
    <w:rsid w:val="00656335"/>
    <w:rsid w:val="00661BB7"/>
    <w:rsid w:val="006819C4"/>
    <w:rsid w:val="006A4F6F"/>
    <w:rsid w:val="006C5F71"/>
    <w:rsid w:val="006E24B6"/>
    <w:rsid w:val="007008D1"/>
    <w:rsid w:val="00706AD5"/>
    <w:rsid w:val="007442DE"/>
    <w:rsid w:val="007647DF"/>
    <w:rsid w:val="00767629"/>
    <w:rsid w:val="007777FA"/>
    <w:rsid w:val="007849E3"/>
    <w:rsid w:val="007A38E7"/>
    <w:rsid w:val="007A59D6"/>
    <w:rsid w:val="007B7135"/>
    <w:rsid w:val="007C0159"/>
    <w:rsid w:val="007C285E"/>
    <w:rsid w:val="007C3A93"/>
    <w:rsid w:val="007D2909"/>
    <w:rsid w:val="007E67E7"/>
    <w:rsid w:val="007F361F"/>
    <w:rsid w:val="007F5E92"/>
    <w:rsid w:val="008018D4"/>
    <w:rsid w:val="0080371F"/>
    <w:rsid w:val="00803C1A"/>
    <w:rsid w:val="00817506"/>
    <w:rsid w:val="00823802"/>
    <w:rsid w:val="00826109"/>
    <w:rsid w:val="00826908"/>
    <w:rsid w:val="00856D41"/>
    <w:rsid w:val="00863EF4"/>
    <w:rsid w:val="0086645F"/>
    <w:rsid w:val="0087519F"/>
    <w:rsid w:val="00881EEB"/>
    <w:rsid w:val="008A2079"/>
    <w:rsid w:val="008C45D6"/>
    <w:rsid w:val="008C46B7"/>
    <w:rsid w:val="008C4C8F"/>
    <w:rsid w:val="008D2B96"/>
    <w:rsid w:val="008D42FB"/>
    <w:rsid w:val="008D5517"/>
    <w:rsid w:val="008D69ED"/>
    <w:rsid w:val="008E7CD2"/>
    <w:rsid w:val="008F3C67"/>
    <w:rsid w:val="008F5FB4"/>
    <w:rsid w:val="009143E8"/>
    <w:rsid w:val="009261A4"/>
    <w:rsid w:val="00926B9B"/>
    <w:rsid w:val="0093472C"/>
    <w:rsid w:val="0098206E"/>
    <w:rsid w:val="0098473D"/>
    <w:rsid w:val="009B38EE"/>
    <w:rsid w:val="009B7337"/>
    <w:rsid w:val="00A02680"/>
    <w:rsid w:val="00A04E43"/>
    <w:rsid w:val="00A120DD"/>
    <w:rsid w:val="00A14EFC"/>
    <w:rsid w:val="00A16325"/>
    <w:rsid w:val="00A2236F"/>
    <w:rsid w:val="00A31BF9"/>
    <w:rsid w:val="00A427DC"/>
    <w:rsid w:val="00A43134"/>
    <w:rsid w:val="00A52B6D"/>
    <w:rsid w:val="00A54B4E"/>
    <w:rsid w:val="00A744C3"/>
    <w:rsid w:val="00A83C7A"/>
    <w:rsid w:val="00AC167A"/>
    <w:rsid w:val="00AC3829"/>
    <w:rsid w:val="00B025C3"/>
    <w:rsid w:val="00B33902"/>
    <w:rsid w:val="00B34E69"/>
    <w:rsid w:val="00B40626"/>
    <w:rsid w:val="00B43FCD"/>
    <w:rsid w:val="00B63D3C"/>
    <w:rsid w:val="00B824DE"/>
    <w:rsid w:val="00B83971"/>
    <w:rsid w:val="00B83DB8"/>
    <w:rsid w:val="00B8555C"/>
    <w:rsid w:val="00BA19F6"/>
    <w:rsid w:val="00BB676B"/>
    <w:rsid w:val="00BC03AA"/>
    <w:rsid w:val="00BD35D7"/>
    <w:rsid w:val="00BE4BAB"/>
    <w:rsid w:val="00BF0B0D"/>
    <w:rsid w:val="00C16585"/>
    <w:rsid w:val="00C45D29"/>
    <w:rsid w:val="00C56CD5"/>
    <w:rsid w:val="00C849BE"/>
    <w:rsid w:val="00C90371"/>
    <w:rsid w:val="00CB486C"/>
    <w:rsid w:val="00CC50A9"/>
    <w:rsid w:val="00CC73B4"/>
    <w:rsid w:val="00CE4E99"/>
    <w:rsid w:val="00CE7B66"/>
    <w:rsid w:val="00CF2CA7"/>
    <w:rsid w:val="00CF3B0A"/>
    <w:rsid w:val="00D01F22"/>
    <w:rsid w:val="00D02BE5"/>
    <w:rsid w:val="00D0596F"/>
    <w:rsid w:val="00D15C5D"/>
    <w:rsid w:val="00D30749"/>
    <w:rsid w:val="00D4039A"/>
    <w:rsid w:val="00D474C3"/>
    <w:rsid w:val="00D47754"/>
    <w:rsid w:val="00D50AE6"/>
    <w:rsid w:val="00D51BDF"/>
    <w:rsid w:val="00D6270F"/>
    <w:rsid w:val="00D77982"/>
    <w:rsid w:val="00D97FCA"/>
    <w:rsid w:val="00DA3E02"/>
    <w:rsid w:val="00DB65AD"/>
    <w:rsid w:val="00DB798E"/>
    <w:rsid w:val="00DD0346"/>
    <w:rsid w:val="00DE5358"/>
    <w:rsid w:val="00DE5F8D"/>
    <w:rsid w:val="00DF7807"/>
    <w:rsid w:val="00E001D8"/>
    <w:rsid w:val="00E00DE5"/>
    <w:rsid w:val="00E3503F"/>
    <w:rsid w:val="00E52F81"/>
    <w:rsid w:val="00E54662"/>
    <w:rsid w:val="00E57B84"/>
    <w:rsid w:val="00E713D9"/>
    <w:rsid w:val="00E71670"/>
    <w:rsid w:val="00E9133F"/>
    <w:rsid w:val="00E96516"/>
    <w:rsid w:val="00E978FA"/>
    <w:rsid w:val="00E97DBA"/>
    <w:rsid w:val="00EA41D0"/>
    <w:rsid w:val="00EB5CE2"/>
    <w:rsid w:val="00EC3149"/>
    <w:rsid w:val="00EC6033"/>
    <w:rsid w:val="00ED242E"/>
    <w:rsid w:val="00ED5940"/>
    <w:rsid w:val="00EE66EC"/>
    <w:rsid w:val="00EE7803"/>
    <w:rsid w:val="00EF4AD9"/>
    <w:rsid w:val="00F025EA"/>
    <w:rsid w:val="00F141B1"/>
    <w:rsid w:val="00F21146"/>
    <w:rsid w:val="00F2298B"/>
    <w:rsid w:val="00F23AE6"/>
    <w:rsid w:val="00F266A7"/>
    <w:rsid w:val="00F4682E"/>
    <w:rsid w:val="00F51FF2"/>
    <w:rsid w:val="00F6206F"/>
    <w:rsid w:val="00F64B85"/>
    <w:rsid w:val="00F73F31"/>
    <w:rsid w:val="00F91DAC"/>
    <w:rsid w:val="00FA719A"/>
    <w:rsid w:val="00FB5088"/>
    <w:rsid w:val="00FC0DD2"/>
    <w:rsid w:val="00FC7449"/>
    <w:rsid w:val="00FE3AA6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7C36B429"/>
  <w15:chartTrackingRefBased/>
  <w15:docId w15:val="{F3640EA4-F4CF-4CB2-A326-F3E6CF89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D4"/>
  </w:style>
  <w:style w:type="paragraph" w:styleId="Titre3">
    <w:name w:val="heading 3"/>
    <w:basedOn w:val="Sous-titre"/>
    <w:next w:val="Normal"/>
    <w:link w:val="Titre3Car"/>
    <w:uiPriority w:val="9"/>
    <w:unhideWhenUsed/>
    <w:qFormat/>
    <w:rsid w:val="003A369E"/>
    <w:pPr>
      <w:numPr>
        <w:ilvl w:val="0"/>
        <w:numId w:val="2"/>
      </w:numPr>
      <w:outlineLvl w:val="2"/>
    </w:pPr>
    <w:rPr>
      <w:rFonts w:ascii="Roboto" w:hAnsi="Roboto"/>
      <w:color w:val="17365D" w:themeColor="text2" w:themeShade="BF"/>
      <w:sz w:val="20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D59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F7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7908"/>
  </w:style>
  <w:style w:type="paragraph" w:styleId="Pieddepage">
    <w:name w:val="footer"/>
    <w:basedOn w:val="Normal"/>
    <w:link w:val="PieddepageCar"/>
    <w:uiPriority w:val="99"/>
    <w:unhideWhenUsed/>
    <w:rsid w:val="004F7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7908"/>
  </w:style>
  <w:style w:type="paragraph" w:styleId="Paragraphedeliste">
    <w:name w:val="List Paragraph"/>
    <w:aliases w:val="Bullet Niv 1,Listes,Inter2,Liste couleur - Accent 12,Normal bullet 2,Bullet list,List Paragraph1,List Paragraph11,Normal bullet 21,List Paragraph111,Bullet list1,Paragraph,Bullet point 1,Paragraphe,lp1,texte de base,Puce focus"/>
    <w:basedOn w:val="Normal"/>
    <w:link w:val="ParagraphedelisteCar"/>
    <w:uiPriority w:val="34"/>
    <w:qFormat/>
    <w:rsid w:val="00BC03A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83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3971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3A369E"/>
    <w:rPr>
      <w:rFonts w:ascii="Roboto" w:eastAsiaTheme="minorEastAsia" w:hAnsi="Roboto"/>
      <w:color w:val="17365D" w:themeColor="text2" w:themeShade="BF"/>
      <w:spacing w:val="15"/>
      <w:sz w:val="20"/>
      <w:szCs w:val="28"/>
      <w:u w:val="single"/>
    </w:rPr>
  </w:style>
  <w:style w:type="character" w:styleId="Lienhypertexte">
    <w:name w:val="Hyperlink"/>
    <w:basedOn w:val="Policepardfaut"/>
    <w:uiPriority w:val="99"/>
    <w:rsid w:val="003A369E"/>
    <w:rPr>
      <w:rFonts w:cs="Times New Roman"/>
      <w:color w:val="0000FF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369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3A369E"/>
    <w:rPr>
      <w:rFonts w:eastAsiaTheme="minorEastAsia"/>
      <w:color w:val="5A5A5A" w:themeColor="text1" w:themeTint="A5"/>
      <w:spacing w:val="15"/>
    </w:rPr>
  </w:style>
  <w:style w:type="character" w:customStyle="1" w:styleId="ParagraphedelisteCar">
    <w:name w:val="Paragraphe de liste Car"/>
    <w:aliases w:val="Bullet Niv 1 Car,Listes Car,Inter2 Car,Liste couleur - Accent 12 Car,Normal bullet 2 Car,Bullet list Car,List Paragraph1 Car,List Paragraph11 Car,Normal bullet 21 Car,List Paragraph111 Car,Bullet list1 Car,Paragraph Car,lp1 Car"/>
    <w:basedOn w:val="Policepardfaut"/>
    <w:link w:val="Paragraphedeliste"/>
    <w:uiPriority w:val="34"/>
    <w:qFormat/>
    <w:locked/>
    <w:rsid w:val="00B40626"/>
  </w:style>
  <w:style w:type="character" w:styleId="Marquedecommentaire">
    <w:name w:val="annotation reference"/>
    <w:basedOn w:val="Policepardfaut"/>
    <w:uiPriority w:val="99"/>
    <w:semiHidden/>
    <w:unhideWhenUsed/>
    <w:rsid w:val="001755F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755F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755F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55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755F8"/>
    <w:rPr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CC7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pslh@pasdecalais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laval.amelie@pasdecalais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pslh@pasdecalais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laval.amelie@pasdecalais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CB951-89A9-49E0-BB0C-C12956AE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1030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Pas de Calais</Company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Vanderbergue Laetitia</dc:creator>
  <cp:keywords/>
  <dc:description/>
  <cp:lastModifiedBy>Brisebarre Sylvie</cp:lastModifiedBy>
  <cp:revision>14</cp:revision>
  <cp:lastPrinted>2024-10-07T14:05:00Z</cp:lastPrinted>
  <dcterms:created xsi:type="dcterms:W3CDTF">2024-10-07T13:32:00Z</dcterms:created>
  <dcterms:modified xsi:type="dcterms:W3CDTF">2025-01-06T15:07:00Z</dcterms:modified>
</cp:coreProperties>
</file>