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E8E6C" w14:textId="563EAA1A" w:rsidR="005E2239" w:rsidRPr="005E2239" w:rsidRDefault="005E2239" w:rsidP="00793AB1">
      <w:pPr>
        <w:autoSpaceDE w:val="0"/>
        <w:autoSpaceDN w:val="0"/>
        <w:adjustRightInd w:val="0"/>
        <w:rPr>
          <w:rFonts w:cs="Arial"/>
          <w:sz w:val="28"/>
          <w:szCs w:val="28"/>
        </w:rPr>
      </w:pPr>
    </w:p>
    <w:p w14:paraId="15CF1252" w14:textId="77777777" w:rsidR="001F7798" w:rsidRPr="00974A3C" w:rsidRDefault="001F7798" w:rsidP="00793AB1">
      <w:pPr>
        <w:autoSpaceDE w:val="0"/>
        <w:autoSpaceDN w:val="0"/>
        <w:adjustRightInd w:val="0"/>
        <w:jc w:val="center"/>
        <w:rPr>
          <w:rFonts w:ascii="Marianne" w:hAnsi="Marianne" w:cs="Arial"/>
          <w:b/>
          <w:iCs/>
          <w:caps/>
          <w:spacing w:val="20"/>
          <w:sz w:val="44"/>
          <w:szCs w:val="44"/>
        </w:rPr>
      </w:pPr>
      <w:r w:rsidRPr="00974A3C">
        <w:rPr>
          <w:rFonts w:ascii="Marianne" w:hAnsi="Marianne" w:cs="Arial"/>
          <w:b/>
          <w:iCs/>
          <w:caps/>
          <w:spacing w:val="20"/>
          <w:sz w:val="44"/>
          <w:szCs w:val="44"/>
        </w:rPr>
        <w:t>Rapport de visite sur place</w:t>
      </w:r>
    </w:p>
    <w:p w14:paraId="43FE92E1" w14:textId="77777777" w:rsidR="00941A26" w:rsidRPr="00974A3C" w:rsidRDefault="00941A26" w:rsidP="00793AB1">
      <w:pPr>
        <w:autoSpaceDE w:val="0"/>
        <w:autoSpaceDN w:val="0"/>
        <w:adjustRightInd w:val="0"/>
        <w:jc w:val="center"/>
        <w:rPr>
          <w:rFonts w:ascii="Marianne" w:hAnsi="Marianne" w:cs="Arial"/>
          <w:b/>
          <w:iCs/>
          <w:caps/>
          <w:spacing w:val="20"/>
          <w:sz w:val="28"/>
          <w:szCs w:val="28"/>
        </w:rPr>
      </w:pPr>
    </w:p>
    <w:p w14:paraId="18559955" w14:textId="77777777" w:rsidR="00E200EB" w:rsidRPr="00974A3C" w:rsidRDefault="00E25E66" w:rsidP="00793AB1">
      <w:pPr>
        <w:autoSpaceDE w:val="0"/>
        <w:autoSpaceDN w:val="0"/>
        <w:adjustRightInd w:val="0"/>
        <w:jc w:val="center"/>
        <w:rPr>
          <w:rFonts w:ascii="Marianne" w:hAnsi="Marianne" w:cs="Arial"/>
          <w:iCs/>
          <w:caps/>
          <w:spacing w:val="20"/>
          <w:sz w:val="28"/>
          <w:szCs w:val="28"/>
        </w:rPr>
      </w:pPr>
      <w:r w:rsidRPr="006D029E">
        <w:rPr>
          <w:rFonts w:ascii="Marianne" w:hAnsi="Marianne" w:cs="Arial"/>
          <w:iCs/>
          <w:caps/>
          <w:spacing w:val="20"/>
          <w:sz w:val="28"/>
          <w:szCs w:val="28"/>
        </w:rPr>
        <w:t>FSE +</w:t>
      </w:r>
      <w:r w:rsidR="00746605" w:rsidRPr="006D029E">
        <w:rPr>
          <w:rFonts w:ascii="Marianne" w:hAnsi="Marianne" w:cs="Arial"/>
          <w:iCs/>
          <w:caps/>
          <w:spacing w:val="20"/>
          <w:sz w:val="28"/>
          <w:szCs w:val="28"/>
        </w:rPr>
        <w:t xml:space="preserve"> / FTJ</w:t>
      </w:r>
      <w:r w:rsidR="00746605" w:rsidRPr="00974A3C">
        <w:rPr>
          <w:rFonts w:ascii="Marianne" w:hAnsi="Marianne" w:cs="Arial"/>
          <w:iCs/>
          <w:caps/>
          <w:spacing w:val="20"/>
          <w:sz w:val="28"/>
          <w:szCs w:val="28"/>
        </w:rPr>
        <w:t xml:space="preserve"> </w:t>
      </w:r>
    </w:p>
    <w:p w14:paraId="26E81252" w14:textId="77777777" w:rsidR="00E200EB" w:rsidRPr="00974A3C" w:rsidRDefault="00E200EB" w:rsidP="00793AB1">
      <w:pPr>
        <w:autoSpaceDE w:val="0"/>
        <w:autoSpaceDN w:val="0"/>
        <w:adjustRightInd w:val="0"/>
        <w:jc w:val="center"/>
        <w:rPr>
          <w:rFonts w:ascii="Marianne" w:hAnsi="Marianne" w:cs="Arial"/>
          <w:iCs/>
          <w:caps/>
          <w:spacing w:val="20"/>
          <w:sz w:val="28"/>
          <w:szCs w:val="28"/>
        </w:rPr>
      </w:pPr>
    </w:p>
    <w:p w14:paraId="30138F5C" w14:textId="77777777" w:rsidR="00E200EB" w:rsidRPr="00974A3C" w:rsidRDefault="00E200EB" w:rsidP="00793AB1">
      <w:pPr>
        <w:autoSpaceDE w:val="0"/>
        <w:autoSpaceDN w:val="0"/>
        <w:adjustRightInd w:val="0"/>
        <w:jc w:val="center"/>
        <w:rPr>
          <w:rFonts w:ascii="Marianne" w:hAnsi="Marianne" w:cs="Arial"/>
          <w:iCs/>
          <w:caps/>
          <w:spacing w:val="20"/>
          <w:sz w:val="28"/>
          <w:szCs w:val="28"/>
        </w:rPr>
      </w:pPr>
      <w:r w:rsidRPr="00974A3C">
        <w:rPr>
          <w:rFonts w:ascii="Marianne" w:hAnsi="Marianne" w:cs="Arial"/>
          <w:iCs/>
          <w:caps/>
          <w:spacing w:val="20"/>
          <w:sz w:val="28"/>
          <w:szCs w:val="28"/>
        </w:rPr>
        <w:t xml:space="preserve">Période de programmation </w:t>
      </w:r>
      <w:r w:rsidR="00E25E66" w:rsidRPr="00974A3C">
        <w:rPr>
          <w:rFonts w:ascii="Marianne" w:hAnsi="Marianne" w:cs="Arial"/>
          <w:iCs/>
          <w:caps/>
          <w:spacing w:val="20"/>
          <w:sz w:val="28"/>
          <w:szCs w:val="28"/>
        </w:rPr>
        <w:t>2021-2027</w:t>
      </w:r>
    </w:p>
    <w:p w14:paraId="796F7F68" w14:textId="77777777" w:rsidR="005E2239" w:rsidRPr="00974A3C" w:rsidRDefault="005E2239" w:rsidP="00793AB1">
      <w:pPr>
        <w:autoSpaceDE w:val="0"/>
        <w:autoSpaceDN w:val="0"/>
        <w:adjustRightInd w:val="0"/>
        <w:jc w:val="center"/>
        <w:rPr>
          <w:rFonts w:ascii="Marianne" w:hAnsi="Marianne"/>
          <w:iCs/>
          <w:color w:val="000000"/>
          <w:sz w:val="44"/>
          <w:szCs w:val="44"/>
        </w:rPr>
      </w:pPr>
    </w:p>
    <w:p w14:paraId="1979D5E8" w14:textId="77777777" w:rsidR="005E2239" w:rsidRPr="00974A3C" w:rsidRDefault="005E2239" w:rsidP="00793AB1">
      <w:pPr>
        <w:rPr>
          <w:rFonts w:ascii="Marianne" w:hAnsi="Marianne"/>
        </w:rPr>
      </w:pPr>
    </w:p>
    <w:p w14:paraId="720FD4EF" w14:textId="77777777" w:rsidR="005E2239" w:rsidRPr="00974A3C" w:rsidRDefault="005E2239" w:rsidP="00793AB1">
      <w:pPr>
        <w:rPr>
          <w:rFonts w:ascii="Marianne" w:hAnsi="Marianne"/>
        </w:rPr>
      </w:pPr>
    </w:p>
    <w:p w14:paraId="6468C2BE" w14:textId="77777777" w:rsidR="001F7798" w:rsidRPr="00974A3C" w:rsidRDefault="001F7798" w:rsidP="00793AB1">
      <w:pPr>
        <w:autoSpaceDE w:val="0"/>
        <w:autoSpaceDN w:val="0"/>
        <w:adjustRightInd w:val="0"/>
        <w:spacing w:after="240"/>
        <w:rPr>
          <w:rFonts w:ascii="Marianne" w:hAnsi="Marianne" w:cs="Arial"/>
          <w:b/>
          <w:iCs/>
          <w:caps/>
          <w:spacing w:val="20"/>
          <w:sz w:val="28"/>
          <w:szCs w:val="28"/>
        </w:rPr>
      </w:pPr>
      <w:r w:rsidRPr="00974A3C">
        <w:rPr>
          <w:rFonts w:ascii="Marianne" w:hAnsi="Marianne" w:cs="Arial"/>
          <w:b/>
          <w:iCs/>
          <w:caps/>
          <w:spacing w:val="20"/>
          <w:sz w:val="28"/>
          <w:szCs w:val="28"/>
        </w:rPr>
        <w:t>I - Identification du dossieR</w:t>
      </w:r>
    </w:p>
    <w:p w14:paraId="0988ECEC" w14:textId="18119B4C" w:rsidR="001F7798" w:rsidRPr="00974A3C" w:rsidRDefault="001F7798" w:rsidP="00793AB1">
      <w:pPr>
        <w:autoSpaceDE w:val="0"/>
        <w:autoSpaceDN w:val="0"/>
        <w:adjustRightInd w:val="0"/>
        <w:spacing w:before="80" w:after="4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 xml:space="preserve">N° </w:t>
      </w:r>
      <w:r w:rsidR="00640D4C" w:rsidRPr="00974A3C">
        <w:rPr>
          <w:rFonts w:ascii="Marianne" w:hAnsi="Marianne" w:cs="Arial"/>
          <w:iCs/>
          <w:color w:val="000000"/>
        </w:rPr>
        <w:t>d’opération dans Ma démarche FSE</w:t>
      </w:r>
      <w:r w:rsidR="009256ED">
        <w:rPr>
          <w:rFonts w:ascii="Marianne" w:hAnsi="Marianne" w:cs="Arial"/>
          <w:iCs/>
          <w:color w:val="000000"/>
        </w:rPr>
        <w:t>+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3AB1" w14:paraId="20ECDAD5" w14:textId="77777777" w:rsidTr="00793AB1">
        <w:tc>
          <w:tcPr>
            <w:tcW w:w="9060" w:type="dxa"/>
          </w:tcPr>
          <w:p w14:paraId="3AE5D0F1" w14:textId="77777777" w:rsidR="00793AB1" w:rsidRDefault="00793AB1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  <w:p w14:paraId="629C4AC2" w14:textId="04152980" w:rsidR="0009582F" w:rsidRDefault="0009582F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</w:tc>
      </w:tr>
    </w:tbl>
    <w:p w14:paraId="45FF1495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</w:p>
    <w:p w14:paraId="6067A325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Intitulé de l’opération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3AB1" w14:paraId="6BA998EC" w14:textId="77777777" w:rsidTr="00793AB1">
        <w:tc>
          <w:tcPr>
            <w:tcW w:w="9060" w:type="dxa"/>
          </w:tcPr>
          <w:p w14:paraId="38E1014C" w14:textId="77777777" w:rsidR="00793AB1" w:rsidRDefault="00793AB1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  <w:p w14:paraId="12AB9094" w14:textId="77777777" w:rsidR="00793AB1" w:rsidRDefault="00793AB1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  <w:p w14:paraId="39DCEE2A" w14:textId="5AD64997" w:rsidR="00793AB1" w:rsidRDefault="00793AB1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</w:tc>
      </w:tr>
    </w:tbl>
    <w:p w14:paraId="51EB5DAF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</w:p>
    <w:p w14:paraId="4D75D43F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Bénéficiaire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3AB1" w14:paraId="6742581A" w14:textId="77777777" w:rsidTr="00793AB1">
        <w:tc>
          <w:tcPr>
            <w:tcW w:w="9060" w:type="dxa"/>
          </w:tcPr>
          <w:p w14:paraId="42AF9374" w14:textId="77777777" w:rsidR="00793AB1" w:rsidRDefault="00793AB1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  <w:p w14:paraId="1C46E816" w14:textId="0663EE09" w:rsidR="00793AB1" w:rsidRDefault="00793AB1" w:rsidP="00793AB1">
            <w:pPr>
              <w:autoSpaceDE w:val="0"/>
              <w:autoSpaceDN w:val="0"/>
              <w:adjustRightInd w:val="0"/>
              <w:rPr>
                <w:rFonts w:ascii="Marianne" w:hAnsi="Marianne" w:cs="Arial"/>
                <w:iCs/>
                <w:color w:val="000000"/>
              </w:rPr>
            </w:pPr>
          </w:p>
        </w:tc>
      </w:tr>
    </w:tbl>
    <w:p w14:paraId="298D3392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</w:p>
    <w:p w14:paraId="29003405" w14:textId="77777777" w:rsidR="00E200EB" w:rsidRPr="006D029E" w:rsidRDefault="00E200EB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6D029E">
        <w:rPr>
          <w:rFonts w:ascii="Marianne" w:hAnsi="Marianne" w:cs="Arial"/>
          <w:iCs/>
          <w:color w:val="000000"/>
        </w:rPr>
        <w:t>Positionnement sur le Programme opérationnel</w:t>
      </w:r>
    </w:p>
    <w:p w14:paraId="07D85E57" w14:textId="68CAD822" w:rsidR="00E200EB" w:rsidRPr="006D029E" w:rsidRDefault="00E200EB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6D029E">
        <w:rPr>
          <w:rFonts w:ascii="Marianne" w:hAnsi="Marianne"/>
          <w:iCs/>
          <w:color w:val="000000"/>
          <w:szCs w:val="24"/>
        </w:rPr>
        <w:tab/>
      </w:r>
      <w:sdt>
        <w:sdtPr>
          <w:rPr>
            <w:rFonts w:ascii="Marianne" w:hAnsi="Marianne"/>
            <w:iCs/>
            <w:color w:val="000000"/>
            <w:szCs w:val="24"/>
          </w:rPr>
          <w:id w:val="7617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9B1">
            <w:rPr>
              <w:rFonts w:ascii="MS Gothic" w:eastAsia="MS Gothic" w:hAnsi="MS Gothic" w:hint="eastAsia"/>
              <w:iCs/>
              <w:color w:val="000000"/>
              <w:szCs w:val="24"/>
            </w:rPr>
            <w:t>☐</w:t>
          </w:r>
        </w:sdtContent>
      </w:sdt>
      <w:r w:rsidRPr="006D029E">
        <w:rPr>
          <w:rFonts w:ascii="Marianne" w:hAnsi="Marianne"/>
          <w:iCs/>
          <w:color w:val="000000"/>
          <w:szCs w:val="24"/>
        </w:rPr>
        <w:t xml:space="preserve"> </w:t>
      </w:r>
      <w:r w:rsidR="00E25E66" w:rsidRPr="006D029E">
        <w:rPr>
          <w:rFonts w:ascii="Marianne" w:hAnsi="Marianne" w:cs="Arial"/>
          <w:iCs/>
          <w:color w:val="000000"/>
        </w:rPr>
        <w:t>FSE +</w:t>
      </w:r>
      <w:r w:rsidR="00511547">
        <w:rPr>
          <w:rFonts w:ascii="Marianne" w:hAnsi="Marianne" w:cs="Arial"/>
          <w:iCs/>
          <w:color w:val="000000"/>
        </w:rPr>
        <w:t xml:space="preserve">  </w:t>
      </w:r>
      <w:r w:rsidR="00E25E66" w:rsidRPr="006D029E">
        <w:rPr>
          <w:rFonts w:ascii="Marianne" w:hAnsi="Marianne" w:cs="Arial"/>
          <w:iCs/>
          <w:color w:val="000000"/>
        </w:rPr>
        <w:t xml:space="preserve"> </w:t>
      </w:r>
      <w:sdt>
        <w:sdtPr>
          <w:rPr>
            <w:rFonts w:ascii="Marianne" w:hAnsi="Marianne" w:cs="Arial"/>
            <w:iCs/>
            <w:color w:val="000000"/>
          </w:rPr>
          <w:id w:val="103762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9B1">
            <w:rPr>
              <w:rFonts w:ascii="MS Gothic" w:eastAsia="MS Gothic" w:hAnsi="MS Gothic" w:cs="Arial" w:hint="eastAsia"/>
              <w:iCs/>
              <w:color w:val="000000"/>
            </w:rPr>
            <w:t>☐</w:t>
          </w:r>
        </w:sdtContent>
      </w:sdt>
      <w:r w:rsidRPr="006D029E">
        <w:rPr>
          <w:rFonts w:ascii="Marianne" w:hAnsi="Marianne"/>
          <w:iCs/>
          <w:color w:val="000000"/>
          <w:szCs w:val="24"/>
        </w:rPr>
        <w:t xml:space="preserve"> </w:t>
      </w:r>
      <w:r w:rsidR="00E25E66" w:rsidRPr="006D029E">
        <w:rPr>
          <w:rFonts w:ascii="Marianne" w:hAnsi="Marianne" w:cs="Arial"/>
          <w:iCs/>
          <w:color w:val="000000"/>
        </w:rPr>
        <w:t>FTJ</w:t>
      </w:r>
    </w:p>
    <w:p w14:paraId="0FB10F04" w14:textId="77777777" w:rsidR="001F50F0" w:rsidRDefault="001F50F0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</w:p>
    <w:p w14:paraId="3EFA6541" w14:textId="45BC3E77" w:rsidR="00793AB1" w:rsidRDefault="00E25E66" w:rsidP="00793AB1">
      <w:pPr>
        <w:tabs>
          <w:tab w:val="left" w:leader="dot" w:pos="8789"/>
        </w:tabs>
        <w:autoSpaceDE w:val="0"/>
        <w:autoSpaceDN w:val="0"/>
        <w:adjustRightInd w:val="0"/>
        <w:ind w:firstLine="709"/>
        <w:rPr>
          <w:rFonts w:ascii="Marianne" w:hAnsi="Marianne" w:cs="Arial"/>
          <w:iCs/>
          <w:color w:val="000000"/>
        </w:rPr>
      </w:pPr>
      <w:r w:rsidRPr="006D029E">
        <w:rPr>
          <w:rFonts w:ascii="Marianne" w:hAnsi="Marianne" w:cs="Arial"/>
          <w:iCs/>
          <w:color w:val="000000"/>
        </w:rPr>
        <w:t>Priorités</w:t>
      </w:r>
      <w:r w:rsidR="00793AB1">
        <w:rPr>
          <w:rFonts w:ascii="Marianne" w:hAnsi="Marianne" w:cs="Arial"/>
          <w:iCs/>
          <w:color w:val="000000"/>
        </w:rPr>
        <w:t> :</w:t>
      </w:r>
      <w:r w:rsidR="00793AB1">
        <w:rPr>
          <w:rFonts w:ascii="Marianne" w:hAnsi="Marianne" w:cs="Arial"/>
          <w:iCs/>
          <w:color w:val="000000"/>
        </w:rPr>
        <w:tab/>
      </w:r>
    </w:p>
    <w:p w14:paraId="2E6FFB20" w14:textId="61B53D3C" w:rsidR="00E200EB" w:rsidRPr="00974A3C" w:rsidRDefault="00E200EB" w:rsidP="00793AB1">
      <w:pPr>
        <w:tabs>
          <w:tab w:val="left" w:leader="dot" w:pos="8789"/>
        </w:tabs>
        <w:autoSpaceDE w:val="0"/>
        <w:autoSpaceDN w:val="0"/>
        <w:adjustRightInd w:val="0"/>
        <w:ind w:firstLine="709"/>
        <w:rPr>
          <w:rFonts w:ascii="Marianne" w:hAnsi="Marianne" w:cs="Arial"/>
          <w:iCs/>
          <w:color w:val="000000"/>
        </w:rPr>
      </w:pPr>
      <w:r w:rsidRPr="006D029E">
        <w:rPr>
          <w:rFonts w:ascii="Marianne" w:hAnsi="Marianne" w:cs="Arial"/>
          <w:iCs/>
          <w:color w:val="000000"/>
        </w:rPr>
        <w:t xml:space="preserve">Objectif spécifique : </w:t>
      </w:r>
      <w:r w:rsidR="00793AB1">
        <w:rPr>
          <w:rFonts w:ascii="Marianne" w:hAnsi="Marianne" w:cs="Arial"/>
          <w:iCs/>
          <w:color w:val="000000"/>
        </w:rPr>
        <w:tab/>
      </w:r>
    </w:p>
    <w:p w14:paraId="1901D49E" w14:textId="77777777" w:rsidR="00E25E66" w:rsidRPr="00974A3C" w:rsidRDefault="00E25E66" w:rsidP="00793AB1">
      <w:pPr>
        <w:autoSpaceDE w:val="0"/>
        <w:autoSpaceDN w:val="0"/>
        <w:adjustRightInd w:val="0"/>
        <w:ind w:left="1080"/>
        <w:rPr>
          <w:rFonts w:ascii="Marianne" w:hAnsi="Marianne" w:cs="Arial"/>
          <w:iCs/>
          <w:color w:val="000000"/>
        </w:rPr>
      </w:pPr>
    </w:p>
    <w:p w14:paraId="06760D18" w14:textId="7CE3F5D5" w:rsidR="001F7798" w:rsidRPr="00974A3C" w:rsidRDefault="001F7798" w:rsidP="00793AB1">
      <w:pPr>
        <w:tabs>
          <w:tab w:val="left" w:leader="dot" w:pos="8789"/>
        </w:tabs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Dates de réalisation de l’action :</w:t>
      </w:r>
      <w:r w:rsidR="002F3BBB" w:rsidRPr="00974A3C">
        <w:rPr>
          <w:rFonts w:ascii="Marianne" w:hAnsi="Marianne" w:cs="Arial"/>
          <w:iCs/>
          <w:color w:val="000000"/>
        </w:rPr>
        <w:t xml:space="preserve"> </w:t>
      </w:r>
      <w:r w:rsidR="00793AB1">
        <w:rPr>
          <w:rFonts w:ascii="Marianne" w:hAnsi="Marianne" w:cs="Arial"/>
          <w:iCs/>
          <w:color w:val="000000"/>
        </w:rPr>
        <w:tab/>
      </w:r>
    </w:p>
    <w:p w14:paraId="79E0FA67" w14:textId="77777777" w:rsidR="001F7798" w:rsidRPr="00974A3C" w:rsidRDefault="001F7798" w:rsidP="00793AB1">
      <w:pPr>
        <w:tabs>
          <w:tab w:val="left" w:leader="dot" w:pos="8789"/>
        </w:tabs>
        <w:autoSpaceDE w:val="0"/>
        <w:autoSpaceDN w:val="0"/>
        <w:adjustRightInd w:val="0"/>
        <w:ind w:right="2835"/>
        <w:rPr>
          <w:rFonts w:ascii="Marianne" w:hAnsi="Marianne" w:cs="Arial"/>
          <w:iCs/>
          <w:color w:val="000000"/>
        </w:rPr>
      </w:pPr>
    </w:p>
    <w:p w14:paraId="46F33375" w14:textId="73AF2D90" w:rsidR="001F7798" w:rsidRPr="00974A3C" w:rsidRDefault="001F7798" w:rsidP="00793AB1">
      <w:pPr>
        <w:tabs>
          <w:tab w:val="left" w:leader="dot" w:pos="8789"/>
        </w:tabs>
        <w:autoSpaceDE w:val="0"/>
        <w:autoSpaceDN w:val="0"/>
        <w:adjustRightInd w:val="0"/>
        <w:ind w:right="-108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 xml:space="preserve">Date de notification de la convention signée : </w:t>
      </w:r>
      <w:r w:rsidR="00793AB1">
        <w:rPr>
          <w:rFonts w:ascii="Marianne" w:hAnsi="Marianne" w:cs="Arial"/>
          <w:iCs/>
          <w:color w:val="000000"/>
        </w:rPr>
        <w:tab/>
      </w:r>
    </w:p>
    <w:p w14:paraId="7B09FB06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</w:p>
    <w:p w14:paraId="48F0081F" w14:textId="77777777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Contact(s)</w:t>
      </w:r>
    </w:p>
    <w:p w14:paraId="799339E9" w14:textId="0EA8FF61" w:rsidR="001F7798" w:rsidRPr="00974A3C" w:rsidRDefault="001F7798" w:rsidP="0079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Nom :</w:t>
      </w:r>
      <w:r w:rsidR="00793AB1">
        <w:rPr>
          <w:rFonts w:ascii="Marianne" w:hAnsi="Marianne" w:cs="Arial"/>
          <w:iCs/>
          <w:color w:val="000000"/>
        </w:rPr>
        <w:tab/>
      </w:r>
    </w:p>
    <w:p w14:paraId="20219668" w14:textId="394113CF" w:rsidR="001F7798" w:rsidRPr="00974A3C" w:rsidRDefault="001F7798" w:rsidP="0079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Fonction :</w:t>
      </w:r>
      <w:r w:rsidR="00793AB1">
        <w:rPr>
          <w:rFonts w:ascii="Marianne" w:hAnsi="Marianne" w:cs="Arial"/>
          <w:iCs/>
          <w:color w:val="000000"/>
        </w:rPr>
        <w:tab/>
      </w:r>
    </w:p>
    <w:p w14:paraId="4393E9E0" w14:textId="10A1BC00" w:rsidR="001F7798" w:rsidRPr="00974A3C" w:rsidRDefault="001F7798" w:rsidP="0079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>Coordonnées (téléphone) :</w:t>
      </w:r>
      <w:r w:rsidR="00793AB1">
        <w:rPr>
          <w:rFonts w:ascii="Marianne" w:hAnsi="Marianne" w:cs="Arial"/>
          <w:iCs/>
          <w:color w:val="000000"/>
        </w:rPr>
        <w:tab/>
      </w:r>
    </w:p>
    <w:p w14:paraId="1C8004E7" w14:textId="27B610A3" w:rsidR="001F7798" w:rsidRPr="00974A3C" w:rsidRDefault="001F7798" w:rsidP="0079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autoSpaceDE w:val="0"/>
        <w:autoSpaceDN w:val="0"/>
        <w:adjustRightInd w:val="0"/>
        <w:rPr>
          <w:rFonts w:ascii="Marianne" w:hAnsi="Marianne" w:cs="Arial"/>
          <w:iCs/>
          <w:color w:val="000000"/>
        </w:rPr>
      </w:pPr>
      <w:r w:rsidRPr="00974A3C">
        <w:rPr>
          <w:rFonts w:ascii="Marianne" w:hAnsi="Marianne" w:cs="Arial"/>
          <w:iCs/>
          <w:color w:val="000000"/>
        </w:rPr>
        <w:t xml:space="preserve">Coordonnées (mél) : </w:t>
      </w:r>
      <w:r w:rsidR="00793AB1">
        <w:rPr>
          <w:rFonts w:ascii="Marianne" w:hAnsi="Marianne" w:cs="Arial"/>
          <w:iCs/>
          <w:color w:val="000000"/>
        </w:rPr>
        <w:tab/>
      </w:r>
    </w:p>
    <w:p w14:paraId="62DA6D91" w14:textId="77777777" w:rsidR="00DB1627" w:rsidRPr="00974A3C" w:rsidRDefault="00DB1627" w:rsidP="00793AB1">
      <w:pPr>
        <w:autoSpaceDE w:val="0"/>
        <w:autoSpaceDN w:val="0"/>
        <w:adjustRightInd w:val="0"/>
        <w:rPr>
          <w:rFonts w:ascii="Marianne" w:hAnsi="Marianne"/>
        </w:rPr>
      </w:pPr>
    </w:p>
    <w:p w14:paraId="23CF7CE6" w14:textId="77777777" w:rsidR="00AA16E5" w:rsidRDefault="00AA16E5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70AA3634" w14:textId="51401E19" w:rsidR="001F7798" w:rsidRPr="00974A3C" w:rsidRDefault="001F7798" w:rsidP="00793AB1">
      <w:pPr>
        <w:autoSpaceDE w:val="0"/>
        <w:autoSpaceDN w:val="0"/>
        <w:adjustRightInd w:val="0"/>
        <w:rPr>
          <w:rFonts w:ascii="Marianne" w:hAnsi="Marianne" w:cs="Arial"/>
          <w:b/>
          <w:iCs/>
          <w:caps/>
          <w:spacing w:val="20"/>
          <w:sz w:val="28"/>
          <w:szCs w:val="28"/>
        </w:rPr>
      </w:pPr>
      <w:r w:rsidRPr="00974A3C">
        <w:rPr>
          <w:rFonts w:ascii="Marianne" w:hAnsi="Marianne" w:cs="Arial"/>
          <w:b/>
          <w:iCs/>
          <w:caps/>
          <w:spacing w:val="20"/>
          <w:sz w:val="28"/>
          <w:szCs w:val="28"/>
        </w:rPr>
        <w:lastRenderedPageBreak/>
        <w:t>II – CONDITIONS DE REALISATION</w:t>
      </w:r>
    </w:p>
    <w:p w14:paraId="4CEE639F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7070B8FB" w14:textId="087BB364" w:rsidR="001F7798" w:rsidRPr="00974A3C" w:rsidRDefault="001F7798" w:rsidP="0009582F">
      <w:pPr>
        <w:tabs>
          <w:tab w:val="left" w:leader="dot" w:pos="8789"/>
        </w:tabs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Date et heure de la visite : </w:t>
      </w:r>
      <w:r w:rsidR="0009582F">
        <w:rPr>
          <w:rFonts w:ascii="Marianne" w:hAnsi="Marianne"/>
          <w:iCs/>
        </w:rPr>
        <w:tab/>
      </w:r>
    </w:p>
    <w:p w14:paraId="2F755671" w14:textId="77777777" w:rsidR="001F7798" w:rsidRPr="00974A3C" w:rsidRDefault="001F7798" w:rsidP="0009582F">
      <w:pPr>
        <w:tabs>
          <w:tab w:val="left" w:leader="dot" w:pos="8789"/>
        </w:tabs>
        <w:rPr>
          <w:rFonts w:ascii="Marianne" w:hAnsi="Marianne"/>
          <w:iCs/>
        </w:rPr>
      </w:pPr>
    </w:p>
    <w:p w14:paraId="4381FE33" w14:textId="0C9DCB0A" w:rsidR="001F7798" w:rsidRPr="00974A3C" w:rsidRDefault="001F7798" w:rsidP="0009582F">
      <w:pPr>
        <w:tabs>
          <w:tab w:val="left" w:leader="dot" w:pos="8789"/>
        </w:tabs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Lieu de la visite :</w:t>
      </w:r>
      <w:r w:rsidR="0009582F">
        <w:rPr>
          <w:rFonts w:ascii="Marianne" w:hAnsi="Marianne"/>
          <w:iCs/>
        </w:rPr>
        <w:tab/>
      </w:r>
    </w:p>
    <w:p w14:paraId="6D01B980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76364E92" w14:textId="77777777" w:rsidR="001F7798" w:rsidRPr="00974A3C" w:rsidRDefault="001F7798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La visite sur place a-t-elle été externalisée ?</w:t>
      </w:r>
    </w:p>
    <w:p w14:paraId="1C71269C" w14:textId="5410435C" w:rsidR="001F7798" w:rsidRPr="00974A3C" w:rsidRDefault="00000000" w:rsidP="00793AB1">
      <w:pPr>
        <w:ind w:left="181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1629895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279B1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Oui</w:t>
      </w:r>
      <w:r w:rsidR="001F7798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1F7798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394247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54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</w:p>
    <w:p w14:paraId="3BE2F3FB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0CB6BEB3" w14:textId="584A176D" w:rsidR="001F7798" w:rsidRPr="00974A3C" w:rsidRDefault="001F7798" w:rsidP="0009582F">
      <w:pPr>
        <w:tabs>
          <w:tab w:val="left" w:leader="dot" w:pos="8789"/>
        </w:tabs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Si oui, indiquer le nom du prestataire : </w:t>
      </w:r>
      <w:r w:rsidR="0009582F">
        <w:rPr>
          <w:rFonts w:ascii="Marianne" w:hAnsi="Marianne"/>
          <w:iCs/>
        </w:rPr>
        <w:tab/>
      </w:r>
    </w:p>
    <w:p w14:paraId="59BE9CB0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008DE69B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5ED4738A" w14:textId="77777777" w:rsidR="001F7798" w:rsidRPr="00974A3C" w:rsidRDefault="001F7798" w:rsidP="00793AB1">
      <w:pPr>
        <w:rPr>
          <w:rFonts w:ascii="Marianne" w:hAnsi="Marianne"/>
          <w:iCs/>
          <w:u w:val="single"/>
        </w:rPr>
      </w:pPr>
      <w:r w:rsidRPr="00974A3C">
        <w:rPr>
          <w:rFonts w:ascii="Marianne" w:hAnsi="Marianne"/>
          <w:iCs/>
          <w:u w:val="single"/>
        </w:rPr>
        <w:t>Type de visite</w:t>
      </w:r>
    </w:p>
    <w:p w14:paraId="17616DEC" w14:textId="77777777" w:rsidR="001F7798" w:rsidRPr="00974A3C" w:rsidRDefault="001F7798" w:rsidP="00793AB1">
      <w:pPr>
        <w:rPr>
          <w:rFonts w:ascii="Marianne" w:hAnsi="Marianne"/>
          <w:iCs/>
          <w:u w:val="single"/>
        </w:rPr>
      </w:pPr>
    </w:p>
    <w:p w14:paraId="0FC2AE2F" w14:textId="6FFA6AFF" w:rsidR="001F7798" w:rsidRPr="00974A3C" w:rsidRDefault="00000000" w:rsidP="00793AB1">
      <w:pPr>
        <w:ind w:left="181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94958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54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 w:rsidRPr="00974A3C">
        <w:rPr>
          <w:rFonts w:ascii="Marianne" w:hAnsi="Marianne"/>
          <w:iCs/>
        </w:rPr>
        <w:t>Visite</w:t>
      </w:r>
      <w:r w:rsidR="001F7798" w:rsidRPr="00974A3C">
        <w:rPr>
          <w:rFonts w:ascii="Marianne" w:hAnsi="Marianne"/>
          <w:iCs/>
        </w:rPr>
        <w:t xml:space="preserve"> inopinée </w:t>
      </w:r>
      <w:r w:rsidR="001F7798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420029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1547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V</w:t>
      </w:r>
      <w:r w:rsidR="001F7798" w:rsidRPr="00974A3C">
        <w:rPr>
          <w:rFonts w:ascii="Marianne" w:hAnsi="Marianne"/>
          <w:iCs/>
        </w:rPr>
        <w:t>isite planifiée</w:t>
      </w:r>
    </w:p>
    <w:p w14:paraId="3AA1046F" w14:textId="77777777" w:rsidR="001F7798" w:rsidRPr="00974A3C" w:rsidRDefault="001F7798" w:rsidP="00793AB1">
      <w:pPr>
        <w:ind w:left="1191"/>
        <w:rPr>
          <w:rFonts w:ascii="Marianne" w:hAnsi="Marianne"/>
          <w:iCs/>
        </w:rPr>
      </w:pPr>
    </w:p>
    <w:p w14:paraId="4E33FB7A" w14:textId="3F0655E6" w:rsidR="001F7798" w:rsidRPr="00974A3C" w:rsidRDefault="00477E63" w:rsidP="0009582F">
      <w:pPr>
        <w:tabs>
          <w:tab w:val="left" w:leader="dot" w:pos="8789"/>
        </w:tabs>
        <w:rPr>
          <w:rFonts w:ascii="Marianne" w:hAnsi="Marianne"/>
          <w:iCs/>
        </w:rPr>
      </w:pPr>
      <w:r>
        <w:rPr>
          <w:rFonts w:ascii="Marianne" w:hAnsi="Marianne"/>
          <w:iCs/>
        </w:rPr>
        <w:t>En cas de visite planifiée, i</w:t>
      </w:r>
      <w:r w:rsidR="001F7798" w:rsidRPr="00974A3C">
        <w:rPr>
          <w:rFonts w:ascii="Marianne" w:hAnsi="Marianne"/>
          <w:iCs/>
        </w:rPr>
        <w:t xml:space="preserve">ndiquer la date </w:t>
      </w:r>
      <w:r w:rsidRPr="006D029E">
        <w:rPr>
          <w:rFonts w:ascii="Marianne" w:hAnsi="Marianne"/>
          <w:iCs/>
        </w:rPr>
        <w:t>de l’annonce</w:t>
      </w:r>
      <w:r w:rsidR="00E2028C" w:rsidRPr="006D029E">
        <w:rPr>
          <w:rFonts w:ascii="Marianne" w:hAnsi="Marianne"/>
          <w:iCs/>
        </w:rPr>
        <w:t xml:space="preserve"> de la </w:t>
      </w:r>
      <w:r w:rsidR="0009582F">
        <w:rPr>
          <w:rFonts w:ascii="Marianne" w:hAnsi="Marianne"/>
          <w:iCs/>
        </w:rPr>
        <w:t>visite</w:t>
      </w:r>
      <w:r w:rsidR="00E2028C" w:rsidRPr="006D029E">
        <w:rPr>
          <w:rFonts w:ascii="Marianne" w:hAnsi="Marianne"/>
          <w:iCs/>
        </w:rPr>
        <w:t xml:space="preserve"> au porteur de projet</w:t>
      </w:r>
      <w:r w:rsidR="0009582F">
        <w:rPr>
          <w:rFonts w:ascii="Marianne" w:hAnsi="Marianne"/>
          <w:iCs/>
        </w:rPr>
        <w:t> :</w:t>
      </w:r>
      <w:r w:rsidR="0009582F">
        <w:rPr>
          <w:rFonts w:ascii="Marianne" w:hAnsi="Marianne"/>
          <w:iCs/>
        </w:rPr>
        <w:tab/>
      </w:r>
      <w:r w:rsidR="0009582F">
        <w:rPr>
          <w:rFonts w:ascii="Marianne" w:hAnsi="Marianne"/>
          <w:iCs/>
        </w:rPr>
        <w:tab/>
      </w:r>
    </w:p>
    <w:p w14:paraId="21C99558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4D730B0A" w14:textId="56398E61" w:rsidR="001F7798" w:rsidRPr="00974A3C" w:rsidRDefault="001F7798" w:rsidP="00793AB1">
      <w:pPr>
        <w:rPr>
          <w:rFonts w:ascii="Marianne" w:hAnsi="Marianne"/>
          <w:iCs/>
        </w:rPr>
      </w:pPr>
      <w:r w:rsidRPr="006D029E">
        <w:rPr>
          <w:rFonts w:ascii="Marianne" w:hAnsi="Marianne"/>
          <w:iCs/>
        </w:rPr>
        <w:t>Liste des personnes rencontrées (responsables et intervenants de la structure)</w:t>
      </w:r>
      <w:r w:rsidR="00B97CF6" w:rsidRPr="006D029E">
        <w:rPr>
          <w:rFonts w:ascii="Marianne" w:hAnsi="Marianne"/>
          <w:iCs/>
        </w:rPr>
        <w:t xml:space="preserve"> (prévoir une feuille d’émargement)</w:t>
      </w:r>
    </w:p>
    <w:p w14:paraId="517B4FB4" w14:textId="77777777" w:rsidR="001F7798" w:rsidRPr="00974A3C" w:rsidRDefault="001F7798" w:rsidP="00793AB1">
      <w:pPr>
        <w:rPr>
          <w:rFonts w:ascii="Marianne" w:hAnsi="Marianne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2"/>
        <w:gridCol w:w="3158"/>
        <w:gridCol w:w="3162"/>
      </w:tblGrid>
      <w:tr w:rsidR="001F7798" w:rsidRPr="00974A3C" w14:paraId="62BDE150" w14:textId="77777777" w:rsidTr="00017C4A">
        <w:tc>
          <w:tcPr>
            <w:tcW w:w="2700" w:type="dxa"/>
            <w:shd w:val="clear" w:color="auto" w:fill="800000"/>
          </w:tcPr>
          <w:p w14:paraId="02AD9AC4" w14:textId="77777777" w:rsidR="001F7798" w:rsidRPr="00974A3C" w:rsidRDefault="001F7798" w:rsidP="00793AB1">
            <w:pPr>
              <w:jc w:val="center"/>
              <w:rPr>
                <w:rFonts w:ascii="Marianne" w:hAnsi="Marianne"/>
                <w:iCs/>
                <w:color w:val="FFFFFF"/>
              </w:rPr>
            </w:pPr>
            <w:r w:rsidRPr="00974A3C">
              <w:rPr>
                <w:rFonts w:ascii="Marianne" w:hAnsi="Marianne"/>
                <w:iCs/>
                <w:color w:val="FFFFFF"/>
              </w:rPr>
              <w:t>Nom, prénom</w:t>
            </w:r>
          </w:p>
        </w:tc>
        <w:tc>
          <w:tcPr>
            <w:tcW w:w="3240" w:type="dxa"/>
            <w:shd w:val="clear" w:color="auto" w:fill="800000"/>
          </w:tcPr>
          <w:p w14:paraId="5916F3AB" w14:textId="77777777" w:rsidR="001F7798" w:rsidRPr="00974A3C" w:rsidRDefault="001F7798" w:rsidP="00793AB1">
            <w:pPr>
              <w:jc w:val="center"/>
              <w:rPr>
                <w:rFonts w:ascii="Marianne" w:hAnsi="Marianne"/>
                <w:iCs/>
                <w:color w:val="FFFFFF"/>
              </w:rPr>
            </w:pPr>
            <w:r w:rsidRPr="00974A3C">
              <w:rPr>
                <w:rFonts w:ascii="Marianne" w:hAnsi="Marianne"/>
                <w:iCs/>
                <w:color w:val="FFFFFF"/>
              </w:rPr>
              <w:t>Fonctions au sein de la structure</w:t>
            </w:r>
          </w:p>
        </w:tc>
        <w:tc>
          <w:tcPr>
            <w:tcW w:w="3240" w:type="dxa"/>
            <w:shd w:val="clear" w:color="auto" w:fill="800000"/>
          </w:tcPr>
          <w:p w14:paraId="608ED63E" w14:textId="77777777" w:rsidR="001F7798" w:rsidRPr="00974A3C" w:rsidRDefault="001F7798" w:rsidP="00793AB1">
            <w:pPr>
              <w:rPr>
                <w:rFonts w:ascii="Marianne" w:hAnsi="Marianne"/>
                <w:iCs/>
                <w:color w:val="FFFFFF"/>
              </w:rPr>
            </w:pPr>
            <w:r w:rsidRPr="00974A3C">
              <w:rPr>
                <w:rFonts w:ascii="Marianne" w:hAnsi="Marianne"/>
                <w:iCs/>
                <w:color w:val="FFFFFF"/>
              </w:rPr>
              <w:t>Rôle dans la mise en œuvre de l’opération</w:t>
            </w:r>
          </w:p>
        </w:tc>
      </w:tr>
      <w:tr w:rsidR="001F7798" w:rsidRPr="00974A3C" w14:paraId="78C1C074" w14:textId="77777777" w:rsidTr="00296270">
        <w:tc>
          <w:tcPr>
            <w:tcW w:w="2700" w:type="dxa"/>
            <w:shd w:val="clear" w:color="auto" w:fill="auto"/>
          </w:tcPr>
          <w:p w14:paraId="29799D45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3993266D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5D35EC94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</w:tr>
      <w:tr w:rsidR="001F7798" w:rsidRPr="00974A3C" w14:paraId="5EB507BE" w14:textId="77777777" w:rsidTr="00296270">
        <w:tc>
          <w:tcPr>
            <w:tcW w:w="2700" w:type="dxa"/>
            <w:shd w:val="clear" w:color="auto" w:fill="auto"/>
          </w:tcPr>
          <w:p w14:paraId="3C01286A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1378312B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0502FD1D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</w:tr>
      <w:tr w:rsidR="001F7798" w:rsidRPr="00974A3C" w14:paraId="2396DD66" w14:textId="77777777" w:rsidTr="00296270">
        <w:tc>
          <w:tcPr>
            <w:tcW w:w="2700" w:type="dxa"/>
            <w:shd w:val="clear" w:color="auto" w:fill="auto"/>
          </w:tcPr>
          <w:p w14:paraId="61F6E56E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57CC8BE5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5D1FAF59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</w:tr>
      <w:tr w:rsidR="001F7798" w:rsidRPr="00974A3C" w14:paraId="0259ACA5" w14:textId="77777777" w:rsidTr="00296270">
        <w:tc>
          <w:tcPr>
            <w:tcW w:w="2700" w:type="dxa"/>
            <w:shd w:val="clear" w:color="auto" w:fill="auto"/>
          </w:tcPr>
          <w:p w14:paraId="6DB85364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53640C27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40331281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</w:tr>
      <w:tr w:rsidR="001F7798" w:rsidRPr="00974A3C" w14:paraId="4DAF8B8A" w14:textId="77777777" w:rsidTr="00296270">
        <w:tc>
          <w:tcPr>
            <w:tcW w:w="2700" w:type="dxa"/>
            <w:shd w:val="clear" w:color="auto" w:fill="auto"/>
          </w:tcPr>
          <w:p w14:paraId="4540D7E2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63A6DDCE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  <w:tc>
          <w:tcPr>
            <w:tcW w:w="3240" w:type="dxa"/>
            <w:shd w:val="clear" w:color="auto" w:fill="auto"/>
          </w:tcPr>
          <w:p w14:paraId="13981D7A" w14:textId="77777777" w:rsidR="001F7798" w:rsidRPr="00974A3C" w:rsidRDefault="001F7798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62890C24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3EA3A735" w14:textId="77777777" w:rsidR="001F7798" w:rsidRPr="006D029E" w:rsidRDefault="00E2028C" w:rsidP="00793AB1">
      <w:pPr>
        <w:spacing w:before="120"/>
        <w:rPr>
          <w:rFonts w:ascii="Marianne" w:hAnsi="Marianne"/>
          <w:b/>
          <w:iCs/>
        </w:rPr>
      </w:pPr>
      <w:r w:rsidRPr="006D029E">
        <w:rPr>
          <w:rFonts w:ascii="Marianne" w:hAnsi="Marianne"/>
          <w:b/>
          <w:iCs/>
        </w:rPr>
        <w:t>Visite(s) précédente(s) :</w:t>
      </w:r>
    </w:p>
    <w:p w14:paraId="275265D6" w14:textId="77777777" w:rsidR="00E2028C" w:rsidRPr="006D029E" w:rsidRDefault="00E2028C" w:rsidP="00793AB1">
      <w:pPr>
        <w:rPr>
          <w:rFonts w:ascii="Marianne" w:hAnsi="Marianne"/>
          <w:iCs/>
        </w:rPr>
      </w:pPr>
    </w:p>
    <w:p w14:paraId="1F198475" w14:textId="77777777" w:rsidR="001F7798" w:rsidRPr="00974A3C" w:rsidRDefault="001F7798" w:rsidP="00793AB1">
      <w:pPr>
        <w:jc w:val="both"/>
        <w:rPr>
          <w:rFonts w:ascii="Marianne" w:hAnsi="Marianne"/>
          <w:iCs/>
        </w:rPr>
      </w:pPr>
      <w:r w:rsidRPr="006D029E">
        <w:rPr>
          <w:rFonts w:ascii="Marianne" w:hAnsi="Marianne"/>
          <w:iCs/>
        </w:rPr>
        <w:t>Une ou plusieurs visite(s) sur place ont-elles été précédemment réalisée(s) au titre de la même opération ?</w:t>
      </w:r>
      <w:r w:rsidR="00E2028C" w:rsidRPr="006D029E">
        <w:rPr>
          <w:rFonts w:ascii="Marianne" w:hAnsi="Marianne"/>
          <w:iCs/>
        </w:rPr>
        <w:t xml:space="preserve"> Si non, passez à la partie III :</w:t>
      </w:r>
    </w:p>
    <w:p w14:paraId="30FB3B72" w14:textId="77777777" w:rsidR="00296270" w:rsidRPr="00974A3C" w:rsidRDefault="00296270" w:rsidP="00793AB1">
      <w:pPr>
        <w:rPr>
          <w:rFonts w:ascii="Marianne" w:hAnsi="Marianne"/>
          <w:iCs/>
        </w:rPr>
      </w:pPr>
    </w:p>
    <w:p w14:paraId="73437423" w14:textId="66CA3AE0" w:rsidR="00330203" w:rsidRPr="00974A3C" w:rsidRDefault="00000000" w:rsidP="00793AB1">
      <w:pPr>
        <w:ind w:left="181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283013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Oui</w:t>
      </w:r>
      <w:r w:rsidR="00330203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33020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200326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</w:p>
    <w:p w14:paraId="58D3D138" w14:textId="77777777" w:rsidR="00296270" w:rsidRPr="00974A3C" w:rsidRDefault="00296270" w:rsidP="0009582F">
      <w:pPr>
        <w:tabs>
          <w:tab w:val="left" w:leader="dot" w:pos="8789"/>
        </w:tabs>
        <w:rPr>
          <w:rFonts w:ascii="Marianne" w:hAnsi="Marianne"/>
          <w:iCs/>
        </w:rPr>
      </w:pPr>
    </w:p>
    <w:p w14:paraId="510E3286" w14:textId="307C2C2F" w:rsidR="001F7798" w:rsidRDefault="001F7798" w:rsidP="0009582F">
      <w:pPr>
        <w:tabs>
          <w:tab w:val="left" w:leader="dot" w:pos="8789"/>
        </w:tabs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Si oui, préciser la ou les date(s) de ces visites (de cette visite) :</w:t>
      </w:r>
      <w:r w:rsidR="00296270" w:rsidRPr="00974A3C">
        <w:rPr>
          <w:rFonts w:ascii="Marianne" w:hAnsi="Marianne"/>
          <w:iCs/>
        </w:rPr>
        <w:t xml:space="preserve"> </w:t>
      </w:r>
      <w:r w:rsidR="0009582F">
        <w:rPr>
          <w:rFonts w:ascii="Marianne" w:hAnsi="Marianne"/>
          <w:iCs/>
        </w:rPr>
        <w:tab/>
      </w:r>
    </w:p>
    <w:p w14:paraId="28B52F13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49DBB110" w14:textId="0C8966E0" w:rsidR="001F7798" w:rsidRPr="00974A3C" w:rsidRDefault="001F7798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Rappeler les constats effectués</w:t>
      </w:r>
      <w:r w:rsidR="0009582F">
        <w:rPr>
          <w:rFonts w:ascii="Marianne" w:hAnsi="Marianne"/>
          <w:iCs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582F" w14:paraId="7C174AE1" w14:textId="77777777" w:rsidTr="0009582F">
        <w:tc>
          <w:tcPr>
            <w:tcW w:w="9060" w:type="dxa"/>
          </w:tcPr>
          <w:p w14:paraId="77DDD2FF" w14:textId="5B22FD1A" w:rsidR="0009582F" w:rsidRDefault="0009582F" w:rsidP="0009582F">
            <w:pPr>
              <w:tabs>
                <w:tab w:val="left" w:leader="dot" w:pos="8789"/>
              </w:tabs>
              <w:rPr>
                <w:rFonts w:ascii="Marianne" w:hAnsi="Marianne"/>
                <w:iCs/>
              </w:rPr>
            </w:pPr>
          </w:p>
          <w:p w14:paraId="2527F37B" w14:textId="77777777" w:rsidR="0009582F" w:rsidRDefault="0009582F" w:rsidP="00793AB1">
            <w:pPr>
              <w:rPr>
                <w:rFonts w:ascii="Marianne" w:hAnsi="Marianne"/>
                <w:iCs/>
              </w:rPr>
            </w:pPr>
          </w:p>
          <w:p w14:paraId="0C753898" w14:textId="77777777" w:rsidR="0009582F" w:rsidRDefault="0009582F" w:rsidP="00793AB1">
            <w:pPr>
              <w:rPr>
                <w:rFonts w:ascii="Marianne" w:hAnsi="Marianne"/>
                <w:iCs/>
              </w:rPr>
            </w:pPr>
          </w:p>
          <w:p w14:paraId="58818610" w14:textId="77777777" w:rsidR="0009582F" w:rsidRDefault="0009582F" w:rsidP="00793AB1">
            <w:pPr>
              <w:rPr>
                <w:rFonts w:ascii="Marianne" w:hAnsi="Marianne"/>
                <w:iCs/>
              </w:rPr>
            </w:pPr>
          </w:p>
          <w:p w14:paraId="4DA96ECF" w14:textId="77777777" w:rsidR="0009582F" w:rsidRDefault="0009582F" w:rsidP="00793AB1">
            <w:pPr>
              <w:rPr>
                <w:rFonts w:ascii="Marianne" w:hAnsi="Marianne"/>
                <w:iCs/>
              </w:rPr>
            </w:pPr>
          </w:p>
          <w:p w14:paraId="211BDDE0" w14:textId="77777777" w:rsidR="0009582F" w:rsidRDefault="0009582F" w:rsidP="00793AB1">
            <w:pPr>
              <w:rPr>
                <w:rFonts w:ascii="Marianne" w:hAnsi="Marianne"/>
                <w:iCs/>
              </w:rPr>
            </w:pPr>
          </w:p>
          <w:p w14:paraId="4D34B4D5" w14:textId="77777777" w:rsidR="0009582F" w:rsidRDefault="0009582F" w:rsidP="00793AB1">
            <w:pPr>
              <w:rPr>
                <w:rFonts w:ascii="Marianne" w:hAnsi="Marianne"/>
                <w:iCs/>
              </w:rPr>
            </w:pPr>
          </w:p>
          <w:p w14:paraId="7FC9CF01" w14:textId="11AFE3B8" w:rsidR="0009582F" w:rsidRDefault="0009582F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1B169938" w14:textId="140B731C" w:rsidR="001F7798" w:rsidRPr="00974A3C" w:rsidRDefault="001F7798" w:rsidP="00793AB1">
      <w:pPr>
        <w:rPr>
          <w:rFonts w:ascii="Marianne" w:hAnsi="Marianne"/>
          <w:iCs/>
        </w:rPr>
      </w:pPr>
    </w:p>
    <w:p w14:paraId="4D00B0B7" w14:textId="77777777" w:rsidR="001F7798" w:rsidRPr="00974A3C" w:rsidRDefault="001F7798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Des mesures correctives ont-elles été prescrites ?</w:t>
      </w:r>
    </w:p>
    <w:p w14:paraId="2E883F3D" w14:textId="77777777" w:rsidR="004E183F" w:rsidRPr="00974A3C" w:rsidRDefault="004E183F" w:rsidP="00793AB1">
      <w:pPr>
        <w:rPr>
          <w:rFonts w:ascii="Marianne" w:hAnsi="Marianne"/>
          <w:iCs/>
        </w:rPr>
      </w:pPr>
    </w:p>
    <w:p w14:paraId="59303FED" w14:textId="487CAF4D" w:rsidR="00330203" w:rsidRPr="00974A3C" w:rsidRDefault="00000000" w:rsidP="00793AB1">
      <w:pPr>
        <w:ind w:left="181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102482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90D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Oui</w:t>
      </w:r>
      <w:r w:rsidR="00330203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33020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757929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</w:p>
    <w:p w14:paraId="52CAF63F" w14:textId="77777777" w:rsidR="004E183F" w:rsidRPr="00974A3C" w:rsidRDefault="004E183F" w:rsidP="00793AB1">
      <w:pPr>
        <w:ind w:left="1191"/>
        <w:rPr>
          <w:rFonts w:ascii="Marianne" w:hAnsi="Marianne"/>
          <w:iCs/>
        </w:rPr>
      </w:pPr>
    </w:p>
    <w:p w14:paraId="4F55A355" w14:textId="77777777" w:rsidR="001F7798" w:rsidRPr="00974A3C" w:rsidRDefault="001F7798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Si oui, préciser la nature des mesures correctives demandées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582F" w14:paraId="68878D45" w14:textId="77777777" w:rsidTr="0009582F">
        <w:tc>
          <w:tcPr>
            <w:tcW w:w="9060" w:type="dxa"/>
          </w:tcPr>
          <w:p w14:paraId="07A11A26" w14:textId="77777777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  <w:p w14:paraId="00E96605" w14:textId="77777777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  <w:p w14:paraId="0FBE6A5F" w14:textId="77777777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  <w:p w14:paraId="7A3758A5" w14:textId="77777777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  <w:p w14:paraId="082CF58E" w14:textId="77777777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  <w:p w14:paraId="6B6EC59C" w14:textId="77777777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  <w:p w14:paraId="683C3343" w14:textId="3FD50D5F" w:rsidR="0009582F" w:rsidRDefault="0009582F" w:rsidP="00793AB1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559FC833" w14:textId="77777777" w:rsidR="001F7798" w:rsidRPr="00974A3C" w:rsidRDefault="001F7798" w:rsidP="00793AB1">
      <w:pPr>
        <w:rPr>
          <w:rFonts w:ascii="Marianne" w:hAnsi="Marianne"/>
          <w:b/>
          <w:iCs/>
        </w:rPr>
      </w:pPr>
    </w:p>
    <w:p w14:paraId="66CCA544" w14:textId="1C75F9B6" w:rsidR="001F7798" w:rsidRPr="00974A3C" w:rsidRDefault="00E2028C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Si oui, l</w:t>
      </w:r>
      <w:r w:rsidR="001F7798" w:rsidRPr="00974A3C">
        <w:rPr>
          <w:rFonts w:ascii="Marianne" w:hAnsi="Marianne"/>
          <w:iCs/>
        </w:rPr>
        <w:t>es mesures correctives prescrites lors d’une précédente visite sur place ont-elles été mises en œuvre ?</w:t>
      </w:r>
    </w:p>
    <w:p w14:paraId="66AD5B57" w14:textId="7F259821" w:rsidR="00330203" w:rsidRPr="00974A3C" w:rsidRDefault="00000000" w:rsidP="00793AB1">
      <w:pPr>
        <w:ind w:left="181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206610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Oui</w:t>
      </w:r>
      <w:r w:rsidR="00330203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33020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417685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3E06E3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</w:p>
    <w:p w14:paraId="7E6BF673" w14:textId="77777777" w:rsidR="001F7798" w:rsidRPr="00974A3C" w:rsidRDefault="001F7798" w:rsidP="00793AB1">
      <w:pPr>
        <w:rPr>
          <w:rFonts w:ascii="Marianne" w:hAnsi="Marianne"/>
          <w:iCs/>
        </w:rPr>
      </w:pPr>
    </w:p>
    <w:p w14:paraId="0EDA9676" w14:textId="77777777" w:rsidR="001F7798" w:rsidRPr="00974A3C" w:rsidRDefault="00E2028C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P</w:t>
      </w:r>
      <w:r w:rsidR="001F7798" w:rsidRPr="00974A3C">
        <w:rPr>
          <w:rFonts w:ascii="Marianne" w:hAnsi="Marianne"/>
          <w:iCs/>
        </w:rPr>
        <w:t xml:space="preserve">résenter les dispositions prises par le </w:t>
      </w:r>
      <w:r w:rsidR="001F7798" w:rsidRPr="006D029E">
        <w:rPr>
          <w:rFonts w:ascii="Marianne" w:hAnsi="Marianne"/>
          <w:iCs/>
        </w:rPr>
        <w:t>bénéficiaire</w:t>
      </w:r>
      <w:r w:rsidRPr="006D029E">
        <w:rPr>
          <w:rFonts w:ascii="Marianne" w:hAnsi="Marianne"/>
          <w:iCs/>
        </w:rPr>
        <w:t xml:space="preserve"> ou les motifs de non mise en œuvre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582F" w14:paraId="08FE5F02" w14:textId="77777777" w:rsidTr="0009582F">
        <w:tc>
          <w:tcPr>
            <w:tcW w:w="9060" w:type="dxa"/>
          </w:tcPr>
          <w:p w14:paraId="06D0F5D7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1089D352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52775938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5E6EAC77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34D03804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422E65A6" w14:textId="56DB4418" w:rsidR="0009582F" w:rsidRDefault="0009582F" w:rsidP="00793AB1">
            <w:pPr>
              <w:rPr>
                <w:rFonts w:ascii="Marianne" w:hAnsi="Marianne"/>
              </w:rPr>
            </w:pPr>
          </w:p>
        </w:tc>
      </w:tr>
    </w:tbl>
    <w:p w14:paraId="1C344181" w14:textId="77777777" w:rsidR="001F7798" w:rsidRPr="00974A3C" w:rsidRDefault="001F7798" w:rsidP="00793AB1">
      <w:pPr>
        <w:rPr>
          <w:rFonts w:ascii="Marianne" w:hAnsi="Marianne"/>
        </w:rPr>
      </w:pPr>
    </w:p>
    <w:p w14:paraId="1BC1A4AB" w14:textId="77777777" w:rsidR="001F7798" w:rsidRPr="00974A3C" w:rsidRDefault="00E2028C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Si des mesures ont été prises, </w:t>
      </w:r>
      <w:r w:rsidR="001F7798" w:rsidRPr="00974A3C">
        <w:rPr>
          <w:rFonts w:ascii="Marianne" w:hAnsi="Marianne"/>
          <w:iCs/>
        </w:rPr>
        <w:t>permettent</w:t>
      </w:r>
      <w:r w:rsidRPr="00974A3C">
        <w:rPr>
          <w:rFonts w:ascii="Marianne" w:hAnsi="Marianne"/>
          <w:iCs/>
        </w:rPr>
        <w:t>-elles</w:t>
      </w:r>
      <w:r w:rsidR="001F7798" w:rsidRPr="00974A3C">
        <w:rPr>
          <w:rFonts w:ascii="Marianne" w:hAnsi="Marianne"/>
          <w:iCs/>
        </w:rPr>
        <w:t xml:space="preserve"> de remédier aux carences constatées ?</w:t>
      </w:r>
    </w:p>
    <w:p w14:paraId="0653F876" w14:textId="7519EEF6" w:rsidR="00330203" w:rsidRPr="00974A3C" w:rsidRDefault="00000000" w:rsidP="00793AB1">
      <w:pPr>
        <w:ind w:left="181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376133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Oui</w:t>
      </w:r>
      <w:r w:rsidR="00330203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33020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632281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</w:p>
    <w:p w14:paraId="6ED6ED70" w14:textId="77777777" w:rsidR="004E183F" w:rsidRPr="00974A3C" w:rsidRDefault="004E183F" w:rsidP="00793AB1">
      <w:pPr>
        <w:rPr>
          <w:rFonts w:ascii="Marianne" w:hAnsi="Marianne"/>
          <w:iCs/>
        </w:rPr>
      </w:pPr>
    </w:p>
    <w:p w14:paraId="75AAB967" w14:textId="77777777" w:rsidR="001F7798" w:rsidRPr="00974A3C" w:rsidRDefault="001F7798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Si </w:t>
      </w:r>
      <w:r w:rsidR="00E2028C" w:rsidRPr="00974A3C">
        <w:rPr>
          <w:rFonts w:ascii="Marianne" w:hAnsi="Marianne"/>
          <w:iCs/>
        </w:rPr>
        <w:t>certaines mesures n’ont pas été mises en œuvre</w:t>
      </w:r>
      <w:r w:rsidRPr="00974A3C">
        <w:rPr>
          <w:rFonts w:ascii="Marianne" w:hAnsi="Marianne"/>
          <w:iCs/>
        </w:rPr>
        <w:t>, présenter les demandes de corrections complémentaires et le délai accordé au bénéficiaire pour remédier aux déficiences constatées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582F" w14:paraId="31E23DF0" w14:textId="77777777" w:rsidTr="0009582F">
        <w:tc>
          <w:tcPr>
            <w:tcW w:w="9060" w:type="dxa"/>
          </w:tcPr>
          <w:p w14:paraId="3FC9DACA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1F6C248A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4C4B8F22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7AE7206B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45A2944E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379A8390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0AA2DE56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78DA57E2" w14:textId="77777777" w:rsidR="0009582F" w:rsidRDefault="0009582F" w:rsidP="00793AB1">
            <w:pPr>
              <w:rPr>
                <w:rFonts w:ascii="Marianne" w:hAnsi="Marianne"/>
              </w:rPr>
            </w:pPr>
          </w:p>
          <w:p w14:paraId="50E9BC1B" w14:textId="25383873" w:rsidR="0009582F" w:rsidRDefault="0009582F" w:rsidP="00793AB1">
            <w:pPr>
              <w:rPr>
                <w:rFonts w:ascii="Marianne" w:hAnsi="Marianne"/>
              </w:rPr>
            </w:pPr>
          </w:p>
        </w:tc>
      </w:tr>
    </w:tbl>
    <w:p w14:paraId="4543FE94" w14:textId="77777777" w:rsidR="00AA16E5" w:rsidRDefault="00AA16E5" w:rsidP="00AA16E5">
      <w:pPr>
        <w:rPr>
          <w:rFonts w:ascii="Marianne" w:hAnsi="Marianne"/>
        </w:rPr>
      </w:pPr>
    </w:p>
    <w:p w14:paraId="4048EB0F" w14:textId="77777777" w:rsidR="00AA16E5" w:rsidRDefault="00AA16E5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14F22DD3" w14:textId="5C8A4A15" w:rsidR="00296270" w:rsidRPr="00AA16E5" w:rsidRDefault="00296270" w:rsidP="00AA16E5">
      <w:pPr>
        <w:rPr>
          <w:rFonts w:ascii="Marianne" w:hAnsi="Marianne"/>
        </w:rPr>
      </w:pPr>
      <w:r w:rsidRPr="00974A3C">
        <w:rPr>
          <w:rFonts w:ascii="Marianne" w:hAnsi="Marianne" w:cs="Arial"/>
          <w:b/>
          <w:iCs/>
          <w:caps/>
          <w:spacing w:val="20"/>
          <w:sz w:val="28"/>
          <w:szCs w:val="28"/>
        </w:rPr>
        <w:lastRenderedPageBreak/>
        <w:t>III – COMPTE RENDU DE LA VISITE</w:t>
      </w:r>
    </w:p>
    <w:p w14:paraId="29D4ABF4" w14:textId="77777777" w:rsidR="00296270" w:rsidRPr="00974A3C" w:rsidRDefault="00296270" w:rsidP="00793AB1">
      <w:pPr>
        <w:rPr>
          <w:rFonts w:ascii="Marianne" w:hAnsi="Marianne"/>
          <w:iCs/>
        </w:rPr>
      </w:pPr>
    </w:p>
    <w:p w14:paraId="5ED5813C" w14:textId="77777777" w:rsidR="00296270" w:rsidRPr="00974A3C" w:rsidRDefault="00296270" w:rsidP="00793AB1">
      <w:pPr>
        <w:rPr>
          <w:rFonts w:ascii="Marianne" w:hAnsi="Marianne"/>
          <w:b/>
          <w:iCs/>
          <w:sz w:val="24"/>
          <w:szCs w:val="24"/>
        </w:rPr>
      </w:pPr>
      <w:r w:rsidRPr="00974A3C">
        <w:rPr>
          <w:rFonts w:ascii="Marianne" w:hAnsi="Marianne"/>
          <w:b/>
          <w:iCs/>
          <w:sz w:val="24"/>
          <w:szCs w:val="24"/>
        </w:rPr>
        <w:t>1 - Situation du bénéficiaire</w:t>
      </w:r>
    </w:p>
    <w:p w14:paraId="3FCBD395" w14:textId="77777777" w:rsidR="00010175" w:rsidRPr="00974A3C" w:rsidRDefault="00010175" w:rsidP="00793AB1">
      <w:pPr>
        <w:rPr>
          <w:rFonts w:ascii="Marianne" w:hAnsi="Marianne"/>
        </w:rPr>
      </w:pPr>
    </w:p>
    <w:p w14:paraId="0980CD7B" w14:textId="75A5F00B" w:rsidR="00296270" w:rsidRPr="00974A3C" w:rsidRDefault="00296270" w:rsidP="00793AB1">
      <w:pPr>
        <w:spacing w:after="120"/>
        <w:jc w:val="both"/>
        <w:rPr>
          <w:rFonts w:ascii="Marianne" w:hAnsi="Marianne"/>
        </w:rPr>
      </w:pPr>
      <w:r w:rsidRPr="00974A3C">
        <w:rPr>
          <w:rFonts w:ascii="Marianne" w:hAnsi="Marianne"/>
        </w:rPr>
        <w:t>L</w:t>
      </w:r>
      <w:r w:rsidR="005F1F92">
        <w:rPr>
          <w:rFonts w:ascii="Marianne" w:hAnsi="Marianne"/>
        </w:rPr>
        <w:t xml:space="preserve">’identité et le statut juridique </w:t>
      </w:r>
      <w:r w:rsidRPr="00974A3C">
        <w:rPr>
          <w:rFonts w:ascii="Marianne" w:hAnsi="Marianne"/>
        </w:rPr>
        <w:t>du bénéficiaire</w:t>
      </w:r>
      <w:r w:rsidR="006F3708">
        <w:rPr>
          <w:rFonts w:ascii="Marianne" w:hAnsi="Marianne"/>
        </w:rPr>
        <w:t xml:space="preserve"> sont-elles</w:t>
      </w:r>
      <w:r w:rsidRPr="00974A3C">
        <w:rPr>
          <w:rFonts w:ascii="Marianne" w:hAnsi="Marianne"/>
        </w:rPr>
        <w:t xml:space="preserve"> conforme</w:t>
      </w:r>
      <w:r w:rsidR="005F1F92">
        <w:rPr>
          <w:rFonts w:ascii="Marianne" w:hAnsi="Marianne"/>
        </w:rPr>
        <w:t>s</w:t>
      </w:r>
      <w:r w:rsidRPr="00974A3C">
        <w:rPr>
          <w:rFonts w:ascii="Marianne" w:hAnsi="Marianne"/>
        </w:rPr>
        <w:t xml:space="preserve"> </w:t>
      </w:r>
      <w:r w:rsidR="00C80E68">
        <w:rPr>
          <w:rFonts w:ascii="Marianne" w:hAnsi="Marianne"/>
        </w:rPr>
        <w:t xml:space="preserve">à l’identification des parties à la convention </w:t>
      </w:r>
      <w:r w:rsidRPr="00974A3C">
        <w:rPr>
          <w:rFonts w:ascii="Marianne" w:hAnsi="Marianne"/>
        </w:rPr>
        <w:t>?</w:t>
      </w:r>
    </w:p>
    <w:p w14:paraId="0AABD02C" w14:textId="668E1703" w:rsidR="00296270" w:rsidRDefault="00000000" w:rsidP="00793AB1">
      <w:pPr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25990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E6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</w:t>
      </w:r>
      <w:r w:rsidR="00330203">
        <w:rPr>
          <w:rFonts w:ascii="Marianne" w:hAnsi="Marianne"/>
          <w:iCs/>
        </w:rPr>
        <w:t>ui</w:t>
      </w:r>
      <w:r w:rsidR="00330203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33020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992132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3E06E3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</w:p>
    <w:p w14:paraId="064E293B" w14:textId="77777777" w:rsidR="00330203" w:rsidRPr="00974A3C" w:rsidRDefault="00330203" w:rsidP="00793AB1">
      <w:pPr>
        <w:ind w:left="1191"/>
        <w:rPr>
          <w:rFonts w:ascii="Marianne" w:hAnsi="Marianne"/>
          <w:iCs/>
        </w:rPr>
      </w:pPr>
    </w:p>
    <w:p w14:paraId="7C5DD443" w14:textId="599072A5" w:rsidR="00296270" w:rsidRPr="00974A3C" w:rsidRDefault="00296270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Si non, préciser les impacts éventuels</w:t>
      </w:r>
      <w:r w:rsidR="00C80E68">
        <w:rPr>
          <w:rFonts w:ascii="Marianne" w:hAnsi="Marianne"/>
        </w:rPr>
        <w:t> :</w:t>
      </w:r>
      <w:r w:rsidRPr="00974A3C">
        <w:rPr>
          <w:rFonts w:ascii="Marianne" w:hAnsi="Marianne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582F" w14:paraId="0874D658" w14:textId="77777777" w:rsidTr="0009582F">
        <w:tc>
          <w:tcPr>
            <w:tcW w:w="9060" w:type="dxa"/>
          </w:tcPr>
          <w:p w14:paraId="0227F684" w14:textId="77777777" w:rsidR="0009582F" w:rsidRDefault="0009582F" w:rsidP="00793AB1">
            <w:pPr>
              <w:spacing w:after="120"/>
              <w:rPr>
                <w:rFonts w:ascii="Marianne" w:hAnsi="Marianne"/>
                <w:b/>
                <w:iCs/>
              </w:rPr>
            </w:pPr>
          </w:p>
          <w:p w14:paraId="0332EDC3" w14:textId="4823004D" w:rsidR="0009582F" w:rsidRDefault="0009582F" w:rsidP="00793AB1">
            <w:pPr>
              <w:spacing w:after="120"/>
              <w:rPr>
                <w:rFonts w:ascii="Marianne" w:hAnsi="Marianne"/>
                <w:b/>
                <w:iCs/>
              </w:rPr>
            </w:pPr>
          </w:p>
          <w:p w14:paraId="01CF7653" w14:textId="77777777" w:rsidR="00AA16E5" w:rsidRDefault="00AA16E5" w:rsidP="00793AB1">
            <w:pPr>
              <w:spacing w:after="120"/>
              <w:rPr>
                <w:rFonts w:ascii="Marianne" w:hAnsi="Marianne"/>
                <w:b/>
                <w:iCs/>
              </w:rPr>
            </w:pPr>
          </w:p>
          <w:p w14:paraId="2050F19D" w14:textId="77777777" w:rsidR="0009582F" w:rsidRDefault="0009582F" w:rsidP="00793AB1">
            <w:pPr>
              <w:spacing w:after="120"/>
              <w:rPr>
                <w:rFonts w:ascii="Marianne" w:hAnsi="Marianne"/>
                <w:b/>
                <w:iCs/>
              </w:rPr>
            </w:pPr>
          </w:p>
          <w:p w14:paraId="1B50DE82" w14:textId="53D7FEA5" w:rsidR="0009582F" w:rsidRDefault="0009582F" w:rsidP="00793AB1">
            <w:pPr>
              <w:spacing w:after="120"/>
              <w:rPr>
                <w:rFonts w:ascii="Marianne" w:hAnsi="Marianne"/>
                <w:b/>
                <w:iCs/>
              </w:rPr>
            </w:pPr>
          </w:p>
        </w:tc>
      </w:tr>
    </w:tbl>
    <w:p w14:paraId="6DE4125F" w14:textId="17FAA5A4" w:rsidR="00296270" w:rsidRDefault="00296270" w:rsidP="00793AB1">
      <w:pPr>
        <w:spacing w:after="120"/>
        <w:rPr>
          <w:rFonts w:ascii="Marianne" w:hAnsi="Marianne"/>
          <w:b/>
          <w:iCs/>
        </w:rPr>
      </w:pPr>
    </w:p>
    <w:p w14:paraId="68464310" w14:textId="470B0751" w:rsidR="00C80E68" w:rsidRDefault="00C80E68" w:rsidP="00793AB1">
      <w:pPr>
        <w:spacing w:after="60"/>
        <w:rPr>
          <w:rFonts w:ascii="Marianne" w:hAnsi="Marianne"/>
          <w:iCs/>
        </w:rPr>
      </w:pPr>
      <w:r w:rsidRPr="006F3708">
        <w:rPr>
          <w:rFonts w:ascii="Marianne" w:hAnsi="Marianne"/>
          <w:iCs/>
        </w:rPr>
        <w:t xml:space="preserve">Le bénéficiaire </w:t>
      </w:r>
      <w:r>
        <w:rPr>
          <w:rFonts w:ascii="Marianne" w:hAnsi="Marianne"/>
          <w:iCs/>
        </w:rPr>
        <w:t>a-t-il informé le service gestionnaire de modifications relatives aux conditions d’exécution de l’opération (caractéristiques techniques et financières) ?</w:t>
      </w:r>
    </w:p>
    <w:p w14:paraId="67516B41" w14:textId="693D90AB" w:rsidR="00C80E68" w:rsidRDefault="00000000" w:rsidP="00793AB1">
      <w:pPr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380308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E6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0E68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O</w:t>
      </w:r>
      <w:r w:rsidR="00C80E68">
        <w:rPr>
          <w:rFonts w:ascii="Marianne" w:hAnsi="Marianne"/>
          <w:iCs/>
        </w:rPr>
        <w:t>ui</w:t>
      </w:r>
      <w:r w:rsidR="00C80E68" w:rsidRPr="00974A3C">
        <w:rPr>
          <w:rFonts w:ascii="Marianne" w:hAnsi="Marianne"/>
          <w:iCs/>
        </w:rPr>
        <w:t xml:space="preserve"> </w:t>
      </w:r>
      <w:r w:rsidR="00C80E68">
        <w:rPr>
          <w:rFonts w:ascii="Marianne" w:hAnsi="Marianne"/>
          <w:iCs/>
        </w:rPr>
        <w:t xml:space="preserve">       </w:t>
      </w:r>
      <w:r w:rsidR="00C80E68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602606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0E68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0E68">
        <w:rPr>
          <w:rFonts w:ascii="Marianne" w:hAnsi="Marianne"/>
          <w:iCs/>
        </w:rPr>
        <w:t xml:space="preserve">  </w:t>
      </w:r>
      <w:r w:rsidR="0009582F">
        <w:rPr>
          <w:rFonts w:ascii="Marianne" w:hAnsi="Marianne"/>
          <w:iCs/>
        </w:rPr>
        <w:t>N</w:t>
      </w:r>
      <w:r w:rsidR="00C80E68">
        <w:rPr>
          <w:rFonts w:ascii="Marianne" w:hAnsi="Marianne"/>
          <w:iCs/>
        </w:rPr>
        <w:t>on</w:t>
      </w:r>
    </w:p>
    <w:p w14:paraId="0D24869F" w14:textId="77777777" w:rsidR="00C80E68" w:rsidRDefault="00C80E68" w:rsidP="00793AB1">
      <w:pPr>
        <w:rPr>
          <w:rFonts w:ascii="Marianne" w:hAnsi="Marianne"/>
          <w:iCs/>
        </w:rPr>
      </w:pPr>
    </w:p>
    <w:p w14:paraId="6FA38AD6" w14:textId="68C2BD3C" w:rsidR="00C80E68" w:rsidRDefault="00C80E68" w:rsidP="00793AB1">
      <w:pPr>
        <w:rPr>
          <w:rFonts w:ascii="Marianne" w:hAnsi="Marianne"/>
          <w:iCs/>
        </w:rPr>
      </w:pPr>
      <w:r>
        <w:rPr>
          <w:rFonts w:ascii="Marianne" w:hAnsi="Marianne"/>
          <w:iCs/>
        </w:rPr>
        <w:t xml:space="preserve">Si oui, préciser les modifications intervenues et les suites données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9582F" w14:paraId="6330CF99" w14:textId="77777777" w:rsidTr="0009582F">
        <w:tc>
          <w:tcPr>
            <w:tcW w:w="9060" w:type="dxa"/>
          </w:tcPr>
          <w:p w14:paraId="6F759218" w14:textId="77777777" w:rsidR="0009582F" w:rsidRDefault="0009582F" w:rsidP="0009582F">
            <w:pPr>
              <w:rPr>
                <w:rFonts w:ascii="Marianne" w:hAnsi="Marianne"/>
                <w:iCs/>
              </w:rPr>
            </w:pPr>
          </w:p>
          <w:p w14:paraId="20A27A5E" w14:textId="77777777" w:rsidR="0009582F" w:rsidRDefault="0009582F" w:rsidP="0009582F">
            <w:pPr>
              <w:rPr>
                <w:rFonts w:ascii="Marianne" w:hAnsi="Marianne"/>
                <w:iCs/>
              </w:rPr>
            </w:pPr>
          </w:p>
          <w:p w14:paraId="0BCEC775" w14:textId="77777777" w:rsidR="0009582F" w:rsidRDefault="0009582F" w:rsidP="0009582F">
            <w:pPr>
              <w:rPr>
                <w:rFonts w:ascii="Marianne" w:hAnsi="Marianne"/>
                <w:iCs/>
              </w:rPr>
            </w:pPr>
          </w:p>
          <w:p w14:paraId="5B2C2639" w14:textId="0EFAF44B" w:rsidR="0009582F" w:rsidRDefault="0009582F" w:rsidP="0009582F">
            <w:pPr>
              <w:rPr>
                <w:rFonts w:ascii="Marianne" w:hAnsi="Marianne"/>
                <w:iCs/>
              </w:rPr>
            </w:pPr>
          </w:p>
          <w:p w14:paraId="4C7AA62F" w14:textId="184627C0" w:rsidR="00AA16E5" w:rsidRDefault="00AA16E5" w:rsidP="0009582F">
            <w:pPr>
              <w:rPr>
                <w:rFonts w:ascii="Marianne" w:hAnsi="Marianne"/>
                <w:iCs/>
              </w:rPr>
            </w:pPr>
          </w:p>
          <w:p w14:paraId="566FBFF3" w14:textId="77777777" w:rsidR="00AA16E5" w:rsidRDefault="00AA16E5" w:rsidP="0009582F">
            <w:pPr>
              <w:rPr>
                <w:rFonts w:ascii="Marianne" w:hAnsi="Marianne"/>
                <w:iCs/>
              </w:rPr>
            </w:pPr>
          </w:p>
          <w:p w14:paraId="1B428D3B" w14:textId="058AB832" w:rsidR="0009582F" w:rsidRDefault="0009582F" w:rsidP="0009582F">
            <w:pPr>
              <w:rPr>
                <w:rFonts w:ascii="Marianne" w:hAnsi="Marianne"/>
                <w:iCs/>
              </w:rPr>
            </w:pPr>
          </w:p>
        </w:tc>
      </w:tr>
    </w:tbl>
    <w:p w14:paraId="77F07A32" w14:textId="77777777" w:rsidR="005F1F92" w:rsidRPr="00974A3C" w:rsidRDefault="00C80E68" w:rsidP="0009582F">
      <w:pPr>
        <w:rPr>
          <w:rFonts w:ascii="Marianne" w:hAnsi="Marianne"/>
        </w:rPr>
      </w:pPr>
      <w:r>
        <w:rPr>
          <w:rFonts w:ascii="Marianne" w:hAnsi="Marianne"/>
          <w:iCs/>
        </w:rPr>
        <w:t xml:space="preserve"> </w:t>
      </w:r>
    </w:p>
    <w:p w14:paraId="61A1CA75" w14:textId="77777777" w:rsidR="00F10DBB" w:rsidRPr="00974A3C" w:rsidRDefault="00F10DBB" w:rsidP="00793AB1">
      <w:pPr>
        <w:rPr>
          <w:rFonts w:ascii="Marianne" w:hAnsi="Marianne"/>
          <w:b/>
          <w:iCs/>
        </w:rPr>
      </w:pPr>
    </w:p>
    <w:p w14:paraId="3B6FB943" w14:textId="77777777" w:rsidR="00AA16E5" w:rsidRDefault="00AA16E5">
      <w:pPr>
        <w:rPr>
          <w:rFonts w:ascii="Marianne" w:hAnsi="Marianne"/>
          <w:b/>
          <w:iCs/>
          <w:sz w:val="24"/>
          <w:szCs w:val="24"/>
        </w:rPr>
      </w:pPr>
      <w:r>
        <w:rPr>
          <w:rFonts w:ascii="Marianne" w:hAnsi="Marianne"/>
          <w:b/>
          <w:iCs/>
          <w:sz w:val="24"/>
          <w:szCs w:val="24"/>
        </w:rPr>
        <w:br w:type="page"/>
      </w:r>
    </w:p>
    <w:p w14:paraId="16E0E5C4" w14:textId="76B93D40" w:rsidR="00296270" w:rsidRPr="00974A3C" w:rsidRDefault="00296270" w:rsidP="00793AB1">
      <w:pPr>
        <w:rPr>
          <w:rFonts w:ascii="Marianne" w:hAnsi="Marianne"/>
          <w:b/>
          <w:iCs/>
          <w:sz w:val="24"/>
          <w:szCs w:val="24"/>
        </w:rPr>
      </w:pPr>
      <w:r w:rsidRPr="00974A3C">
        <w:rPr>
          <w:rFonts w:ascii="Marianne" w:hAnsi="Marianne"/>
          <w:b/>
          <w:iCs/>
          <w:sz w:val="24"/>
          <w:szCs w:val="24"/>
        </w:rPr>
        <w:lastRenderedPageBreak/>
        <w:t xml:space="preserve">2 - Conformité </w:t>
      </w:r>
      <w:r w:rsidR="00E11F2E">
        <w:rPr>
          <w:rFonts w:ascii="Marianne" w:hAnsi="Marianne"/>
          <w:b/>
          <w:iCs/>
          <w:sz w:val="24"/>
          <w:szCs w:val="24"/>
        </w:rPr>
        <w:t>du contenu et des modalités d’exécution de l’opération à la</w:t>
      </w:r>
      <w:r w:rsidR="00595E69">
        <w:rPr>
          <w:rFonts w:ascii="Marianne" w:hAnsi="Marianne"/>
          <w:b/>
          <w:iCs/>
          <w:sz w:val="24"/>
          <w:szCs w:val="24"/>
        </w:rPr>
        <w:t xml:space="preserve"> </w:t>
      </w:r>
      <w:r w:rsidRPr="00974A3C">
        <w:rPr>
          <w:rFonts w:ascii="Marianne" w:hAnsi="Marianne"/>
          <w:b/>
          <w:iCs/>
          <w:sz w:val="24"/>
          <w:szCs w:val="24"/>
        </w:rPr>
        <w:t>convention</w:t>
      </w:r>
    </w:p>
    <w:p w14:paraId="2746EFA8" w14:textId="359A8A72" w:rsidR="00010175" w:rsidRPr="00974A3C" w:rsidRDefault="00010175" w:rsidP="00793AB1">
      <w:pPr>
        <w:rPr>
          <w:rFonts w:ascii="Marianne" w:hAnsi="Marianne"/>
        </w:rPr>
      </w:pPr>
    </w:p>
    <w:p w14:paraId="6764B621" w14:textId="77777777" w:rsidR="00296270" w:rsidRPr="00974A3C" w:rsidRDefault="0042098C" w:rsidP="00793AB1">
      <w:pPr>
        <w:spacing w:after="120"/>
        <w:rPr>
          <w:rFonts w:ascii="Marianne" w:hAnsi="Marianne"/>
        </w:rPr>
      </w:pPr>
      <w:r w:rsidRPr="00974A3C">
        <w:rPr>
          <w:rFonts w:ascii="Marianne" w:hAnsi="Marianne"/>
        </w:rPr>
        <w:t>Le contenu et les</w:t>
      </w:r>
      <w:r w:rsidR="00296270" w:rsidRPr="00974A3C">
        <w:rPr>
          <w:rFonts w:ascii="Marianne" w:hAnsi="Marianne"/>
        </w:rPr>
        <w:t xml:space="preserve"> modalités de réalisation des actions </w:t>
      </w:r>
      <w:r w:rsidR="00640D4C" w:rsidRPr="00974A3C">
        <w:rPr>
          <w:rFonts w:ascii="Marianne" w:hAnsi="Marianne"/>
        </w:rPr>
        <w:t>sont-elles conformes aux modalités conventionnées</w:t>
      </w:r>
      <w:r w:rsidR="00296270" w:rsidRPr="00974A3C">
        <w:rPr>
          <w:rFonts w:ascii="Marianne" w:hAnsi="Marianne"/>
        </w:rPr>
        <w:t xml:space="preserve"> ?</w:t>
      </w:r>
    </w:p>
    <w:p w14:paraId="24A27480" w14:textId="23B86BD1" w:rsidR="00330203" w:rsidRDefault="00000000" w:rsidP="00793AB1">
      <w:pPr>
        <w:spacing w:after="120"/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99817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CA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330203">
        <w:rPr>
          <w:rFonts w:ascii="Marianne" w:hAnsi="Marianne"/>
          <w:iCs/>
        </w:rPr>
        <w:t>ui</w:t>
      </w:r>
      <w:r w:rsidR="00330203" w:rsidRPr="00974A3C">
        <w:rPr>
          <w:rFonts w:ascii="Marianne" w:hAnsi="Marianne"/>
          <w:iCs/>
        </w:rPr>
        <w:t xml:space="preserve"> </w:t>
      </w:r>
      <w:r w:rsidR="00330203">
        <w:rPr>
          <w:rFonts w:ascii="Marianne" w:hAnsi="Marianne"/>
          <w:iCs/>
        </w:rPr>
        <w:t xml:space="preserve">       </w:t>
      </w:r>
      <w:r w:rsidR="0033020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90267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CA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330203">
        <w:rPr>
          <w:rFonts w:ascii="Marianne" w:hAnsi="Marianne"/>
          <w:iCs/>
        </w:rPr>
        <w:t>on</w:t>
      </w:r>
      <w:r w:rsidR="00330203">
        <w:rPr>
          <w:rFonts w:ascii="Marianne" w:hAnsi="Marianne"/>
          <w:iCs/>
        </w:rPr>
        <w:tab/>
      </w:r>
      <w:r w:rsidR="00330203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997571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CAB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P</w:t>
      </w:r>
      <w:r w:rsidR="00330203">
        <w:rPr>
          <w:rFonts w:ascii="Marianne" w:hAnsi="Marianne"/>
          <w:iCs/>
        </w:rPr>
        <w:t>artiellement</w:t>
      </w:r>
    </w:p>
    <w:p w14:paraId="1DABEF60" w14:textId="77777777" w:rsidR="00296270" w:rsidRPr="00974A3C" w:rsidRDefault="00296270" w:rsidP="00793AB1">
      <w:pPr>
        <w:rPr>
          <w:rFonts w:ascii="Marianne" w:hAnsi="Marianne"/>
        </w:rPr>
      </w:pPr>
    </w:p>
    <w:p w14:paraId="57019BBF" w14:textId="77777777" w:rsidR="00296270" w:rsidRPr="00974A3C" w:rsidRDefault="00296270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Cocher le(s) élément(s) pour lesquels un écart est constaté</w:t>
      </w:r>
      <w:r w:rsidR="0063605C" w:rsidRPr="00974A3C">
        <w:rPr>
          <w:rFonts w:ascii="Marianne" w:hAnsi="Marianne"/>
        </w:rPr>
        <w:t xml:space="preserve"> </w:t>
      </w:r>
      <w:r w:rsidRPr="00974A3C">
        <w:rPr>
          <w:rFonts w:ascii="Marianne" w:hAnsi="Marianne"/>
        </w:rPr>
        <w:t>et préciser la nature de l’écart :</w:t>
      </w:r>
    </w:p>
    <w:p w14:paraId="73C0C214" w14:textId="77777777" w:rsidR="00296270" w:rsidRPr="00974A3C" w:rsidRDefault="00296270" w:rsidP="00793AB1">
      <w:pPr>
        <w:rPr>
          <w:rFonts w:ascii="Marianne" w:hAnsi="Marianne"/>
        </w:rPr>
      </w:pPr>
    </w:p>
    <w:p w14:paraId="44E27559" w14:textId="535108F1" w:rsidR="00296270" w:rsidRPr="00974A3C" w:rsidRDefault="006D029E" w:rsidP="00793AB1">
      <w:pPr>
        <w:rPr>
          <w:rFonts w:ascii="Marianne" w:hAnsi="Marianne"/>
          <w:iCs/>
        </w:rPr>
      </w:pPr>
      <w:r>
        <w:rPr>
          <w:rFonts w:ascii="Marianne" w:hAnsi="Marianne"/>
        </w:rPr>
        <w:t xml:space="preserve">Calendrier prévisionnel </w:t>
      </w:r>
      <w:r w:rsidR="00296270" w:rsidRPr="00974A3C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35323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</w:rPr>
            <w:t>☐</w:t>
          </w:r>
        </w:sdtContent>
      </w:sdt>
      <w:r w:rsidR="00296270" w:rsidRPr="00974A3C">
        <w:rPr>
          <w:rFonts w:ascii="Marianne" w:hAnsi="Marianne"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28718229" w14:textId="77777777" w:rsidTr="00A155C5">
        <w:tc>
          <w:tcPr>
            <w:tcW w:w="9060" w:type="dxa"/>
          </w:tcPr>
          <w:p w14:paraId="7E59D9D0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7A18C85B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509001A8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4EF858BF" w14:textId="502257D2" w:rsidR="00A155C5" w:rsidRDefault="00A155C5" w:rsidP="00793AB1">
            <w:pPr>
              <w:rPr>
                <w:rFonts w:ascii="Marianne" w:hAnsi="Marianne"/>
              </w:rPr>
            </w:pPr>
          </w:p>
        </w:tc>
      </w:tr>
    </w:tbl>
    <w:p w14:paraId="6DD2293E" w14:textId="77777777" w:rsidR="00296270" w:rsidRPr="00974A3C" w:rsidRDefault="00296270" w:rsidP="00793AB1">
      <w:pPr>
        <w:rPr>
          <w:rFonts w:ascii="Marianne" w:hAnsi="Marianne"/>
        </w:rPr>
      </w:pPr>
    </w:p>
    <w:p w14:paraId="32851C78" w14:textId="02067FD3" w:rsidR="00296270" w:rsidRPr="00974A3C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</w:rPr>
        <w:t>Localisation de l’opération</w:t>
      </w:r>
      <w:r w:rsidRPr="00974A3C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9274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</w:rPr>
            <w:t>☐</w:t>
          </w:r>
        </w:sdtContent>
      </w:sdt>
      <w:r w:rsidRPr="00974A3C">
        <w:rPr>
          <w:rFonts w:ascii="Marianne" w:hAnsi="Marianne"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218A5778" w14:textId="77777777" w:rsidTr="00A155C5">
        <w:tc>
          <w:tcPr>
            <w:tcW w:w="9060" w:type="dxa"/>
          </w:tcPr>
          <w:p w14:paraId="60D9D16C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11ADB5C1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70E36ED3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7C3893C8" w14:textId="3F9C793A" w:rsidR="00A155C5" w:rsidRDefault="00A155C5" w:rsidP="00793AB1">
            <w:pPr>
              <w:rPr>
                <w:rFonts w:ascii="Marianne" w:hAnsi="Marianne"/>
              </w:rPr>
            </w:pPr>
          </w:p>
        </w:tc>
      </w:tr>
    </w:tbl>
    <w:p w14:paraId="7ABA3FFB" w14:textId="77777777" w:rsidR="00296270" w:rsidRPr="00974A3C" w:rsidRDefault="00296270" w:rsidP="00793AB1">
      <w:pPr>
        <w:rPr>
          <w:rFonts w:ascii="Marianne" w:hAnsi="Marianne"/>
        </w:rPr>
      </w:pPr>
    </w:p>
    <w:p w14:paraId="56356F87" w14:textId="1D27B48E" w:rsidR="00296270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</w:rPr>
        <w:t>Critères et modalité</w:t>
      </w:r>
      <w:r w:rsidR="00A2068C" w:rsidRPr="00974A3C">
        <w:rPr>
          <w:rFonts w:ascii="Marianne" w:hAnsi="Marianne"/>
        </w:rPr>
        <w:t xml:space="preserve">s de sélection des participants </w:t>
      </w:r>
      <w:r w:rsidR="00A2068C" w:rsidRPr="00974A3C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108660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</w:rPr>
            <w:t>☐</w:t>
          </w:r>
        </w:sdtContent>
      </w:sdt>
      <w:r w:rsidRPr="00974A3C">
        <w:rPr>
          <w:rFonts w:ascii="Marianne" w:hAnsi="Marianne"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3E7A3335" w14:textId="77777777" w:rsidTr="00A155C5">
        <w:tc>
          <w:tcPr>
            <w:tcW w:w="9060" w:type="dxa"/>
          </w:tcPr>
          <w:p w14:paraId="34D0DD5B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6ECD4C33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45D73D0F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3B76251A" w14:textId="54F13DA8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17468068" w14:textId="77777777" w:rsidR="00A155C5" w:rsidRPr="00974A3C" w:rsidRDefault="00A155C5" w:rsidP="00793AB1">
      <w:pPr>
        <w:rPr>
          <w:rFonts w:ascii="Marianne" w:hAnsi="Marianne"/>
          <w:iCs/>
        </w:rPr>
      </w:pPr>
    </w:p>
    <w:p w14:paraId="0A5BA4FA" w14:textId="3AC2086B" w:rsidR="00296270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</w:rPr>
        <w:t>Moyens t</w:t>
      </w:r>
      <w:r w:rsidR="00A2068C" w:rsidRPr="00974A3C">
        <w:rPr>
          <w:rFonts w:ascii="Marianne" w:hAnsi="Marianne"/>
        </w:rPr>
        <w:t>echniques et humains mobilisés</w:t>
      </w:r>
      <w:r w:rsidR="00A2068C" w:rsidRPr="00974A3C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123396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BE0">
            <w:rPr>
              <w:rFonts w:ascii="MS Gothic" w:eastAsia="MS Gothic" w:hAnsi="MS Gothic" w:hint="eastAsia"/>
            </w:rPr>
            <w:t>☐</w:t>
          </w:r>
        </w:sdtContent>
      </w:sdt>
      <w:r w:rsidRPr="00974A3C">
        <w:rPr>
          <w:rFonts w:ascii="Marianne" w:hAnsi="Marianne"/>
          <w:iCs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1DE55D75" w14:textId="77777777" w:rsidTr="00A155C5">
        <w:tc>
          <w:tcPr>
            <w:tcW w:w="9060" w:type="dxa"/>
          </w:tcPr>
          <w:p w14:paraId="6CEA92B8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1B3C0DA6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7709A2B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082C1319" w14:textId="69E453D2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4A896C40" w14:textId="77777777" w:rsidR="00A155C5" w:rsidRPr="00974A3C" w:rsidRDefault="00A155C5" w:rsidP="00793AB1">
      <w:pPr>
        <w:rPr>
          <w:rFonts w:ascii="Marianne" w:hAnsi="Marianne"/>
          <w:iCs/>
        </w:rPr>
      </w:pPr>
    </w:p>
    <w:p w14:paraId="78DAC852" w14:textId="32EF0CEF" w:rsidR="00296270" w:rsidRDefault="00477E63" w:rsidP="00793AB1">
      <w:pPr>
        <w:rPr>
          <w:rFonts w:ascii="Marianne" w:hAnsi="Marianne"/>
        </w:rPr>
      </w:pPr>
      <w:r w:rsidRPr="006D029E">
        <w:rPr>
          <w:rFonts w:ascii="Marianne" w:hAnsi="Marianne"/>
        </w:rPr>
        <w:t xml:space="preserve">Nature </w:t>
      </w:r>
      <w:r w:rsidR="005D2F2B" w:rsidRPr="006D029E">
        <w:rPr>
          <w:rFonts w:ascii="Marianne" w:hAnsi="Marianne"/>
        </w:rPr>
        <w:t xml:space="preserve">et modalités de mise en œuvre </w:t>
      </w:r>
      <w:r w:rsidRPr="006D029E">
        <w:rPr>
          <w:rFonts w:ascii="Marianne" w:hAnsi="Marianne"/>
        </w:rPr>
        <w:t>des actions</w:t>
      </w:r>
      <w:r w:rsidR="00296270" w:rsidRPr="006D029E">
        <w:rPr>
          <w:rFonts w:ascii="Marianne" w:hAnsi="Marianne"/>
        </w:rPr>
        <w:tab/>
      </w:r>
      <w:sdt>
        <w:sdtPr>
          <w:rPr>
            <w:rFonts w:ascii="Marianne" w:hAnsi="Marianne"/>
          </w:rPr>
          <w:id w:val="-975766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BE0">
            <w:rPr>
              <w:rFonts w:ascii="MS Gothic" w:eastAsia="MS Gothic" w:hAnsi="MS Gothic" w:hint="eastAsia"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2AAE68B6" w14:textId="77777777" w:rsidTr="00A155C5">
        <w:tc>
          <w:tcPr>
            <w:tcW w:w="9060" w:type="dxa"/>
          </w:tcPr>
          <w:p w14:paraId="227C6EA5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09DCE543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FBE87F3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435EE61B" w14:textId="7A53E67F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0730493B" w14:textId="77777777" w:rsidR="00A155C5" w:rsidRPr="00974A3C" w:rsidRDefault="00A155C5" w:rsidP="00793AB1">
      <w:pPr>
        <w:rPr>
          <w:rFonts w:ascii="Marianne" w:hAnsi="Marianne"/>
          <w:iCs/>
        </w:rPr>
      </w:pPr>
    </w:p>
    <w:p w14:paraId="6D03EFDA" w14:textId="46F69976" w:rsidR="00A155C5" w:rsidRPr="00A155C5" w:rsidRDefault="0042098C" w:rsidP="00A155C5">
      <w:pPr>
        <w:rPr>
          <w:rFonts w:ascii="Marianne" w:hAnsi="Marianne"/>
          <w:iCs/>
        </w:rPr>
      </w:pPr>
      <w:r w:rsidRPr="006D029E">
        <w:rPr>
          <w:rFonts w:ascii="Marianne" w:hAnsi="Marianne"/>
          <w:iCs/>
        </w:rPr>
        <w:t>Plan de financement (nouvelles dépenses ou ressources ou sous-consommation constatées)</w:t>
      </w:r>
      <w:sdt>
        <w:sdtPr>
          <w:rPr>
            <w:rFonts w:ascii="Marianne" w:hAnsi="Marianne"/>
            <w:iCs/>
          </w:rPr>
          <w:id w:val="-1316796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5A67">
            <w:rPr>
              <w:rFonts w:ascii="MS Gothic" w:eastAsia="MS Gothic" w:hAnsi="MS Gothic" w:hint="eastAsia"/>
              <w:iCs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0ECAACFB" w14:textId="77777777" w:rsidTr="009A4137">
        <w:tc>
          <w:tcPr>
            <w:tcW w:w="9060" w:type="dxa"/>
          </w:tcPr>
          <w:p w14:paraId="00934720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30BB3FF9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6FF99F82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4B1564D9" w14:textId="1A920C96" w:rsidR="00A155C5" w:rsidRDefault="00A155C5" w:rsidP="009A4137">
            <w:pPr>
              <w:rPr>
                <w:rFonts w:ascii="Marianne" w:hAnsi="Marianne"/>
                <w:iCs/>
              </w:rPr>
            </w:pPr>
          </w:p>
        </w:tc>
      </w:tr>
    </w:tbl>
    <w:p w14:paraId="20DF2CC0" w14:textId="77777777" w:rsidR="00A155C5" w:rsidRDefault="00A155C5" w:rsidP="00793AB1">
      <w:pPr>
        <w:rPr>
          <w:rFonts w:ascii="Marianne" w:hAnsi="Marianne"/>
          <w:iCs/>
        </w:rPr>
      </w:pPr>
    </w:p>
    <w:p w14:paraId="27FD2F4E" w14:textId="041CD7C4" w:rsidR="00A155C5" w:rsidRPr="00A155C5" w:rsidRDefault="00296270" w:rsidP="00A155C5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Principes </w:t>
      </w:r>
      <w:r w:rsidRPr="006D029E">
        <w:rPr>
          <w:rFonts w:ascii="Marianne" w:hAnsi="Marianne"/>
          <w:iCs/>
        </w:rPr>
        <w:t>horizontaux</w:t>
      </w:r>
      <w:r w:rsidR="00746605" w:rsidRPr="006D029E">
        <w:rPr>
          <w:rFonts w:ascii="Marianne" w:hAnsi="Marianne"/>
          <w:iCs/>
        </w:rPr>
        <w:t xml:space="preserve"> </w:t>
      </w:r>
      <w:r w:rsidR="0042098C" w:rsidRPr="006D029E">
        <w:rPr>
          <w:rFonts w:ascii="Marianne" w:hAnsi="Marianne"/>
          <w:iCs/>
        </w:rPr>
        <w:t>(non-discrimination, handicap, égalité F/H)</w:t>
      </w:r>
      <w:r w:rsidRPr="006D029E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203656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 w:rsidRPr="006D029E">
            <w:rPr>
              <w:rFonts w:ascii="MS Gothic" w:eastAsia="MS Gothic" w:hAnsi="MS Gothic" w:hint="eastAsia"/>
              <w:iCs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787E09F5" w14:textId="77777777" w:rsidTr="009A4137">
        <w:tc>
          <w:tcPr>
            <w:tcW w:w="9060" w:type="dxa"/>
          </w:tcPr>
          <w:p w14:paraId="1BB9E433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1555CDB3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6641398E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370C935C" w14:textId="17C11B4E" w:rsidR="00A155C5" w:rsidRDefault="00A155C5" w:rsidP="009A4137">
            <w:pPr>
              <w:rPr>
                <w:rFonts w:ascii="Marianne" w:hAnsi="Marianne"/>
                <w:iCs/>
              </w:rPr>
            </w:pPr>
          </w:p>
        </w:tc>
      </w:tr>
    </w:tbl>
    <w:p w14:paraId="5677F13F" w14:textId="3BBE10DF" w:rsidR="00A155C5" w:rsidRDefault="00A155C5" w:rsidP="00793AB1">
      <w:pPr>
        <w:rPr>
          <w:rFonts w:ascii="Marianne" w:hAnsi="Marianne"/>
        </w:rPr>
      </w:pPr>
    </w:p>
    <w:p w14:paraId="0599FD54" w14:textId="77777777" w:rsidR="00322D22" w:rsidRDefault="00322D22" w:rsidP="00793AB1">
      <w:pPr>
        <w:rPr>
          <w:rFonts w:ascii="Marianne" w:hAnsi="Marianne"/>
        </w:rPr>
      </w:pPr>
    </w:p>
    <w:p w14:paraId="2809C274" w14:textId="751BE787" w:rsidR="00A155C5" w:rsidRDefault="00296270" w:rsidP="00A155C5">
      <w:pPr>
        <w:rPr>
          <w:rFonts w:ascii="Marianne" w:hAnsi="Marianne"/>
        </w:rPr>
      </w:pPr>
      <w:r w:rsidRPr="00974A3C">
        <w:rPr>
          <w:rFonts w:ascii="Marianne" w:hAnsi="Marianne"/>
        </w:rPr>
        <w:t xml:space="preserve">Autres </w:t>
      </w:r>
      <w:r w:rsidRPr="00974A3C">
        <w:rPr>
          <w:rFonts w:ascii="Marianne" w:hAnsi="Marianne"/>
        </w:rPr>
        <w:tab/>
      </w:r>
      <w:sdt>
        <w:sdtPr>
          <w:rPr>
            <w:rFonts w:ascii="Marianne" w:hAnsi="Marianne"/>
            <w:iCs/>
          </w:rPr>
          <w:id w:val="903262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BE0">
            <w:rPr>
              <w:rFonts w:ascii="MS Gothic" w:eastAsia="MS Gothic" w:hAnsi="MS Gothic" w:hint="eastAsia"/>
              <w:iCs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4F2A4586" w14:textId="77777777" w:rsidTr="009A4137">
        <w:tc>
          <w:tcPr>
            <w:tcW w:w="9060" w:type="dxa"/>
          </w:tcPr>
          <w:p w14:paraId="7F7A3C58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6D8F11AA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7E6846B3" w14:textId="77777777" w:rsidR="00A155C5" w:rsidRDefault="00A155C5" w:rsidP="009A4137">
            <w:pPr>
              <w:rPr>
                <w:rFonts w:ascii="Marianne" w:hAnsi="Marianne"/>
                <w:iCs/>
              </w:rPr>
            </w:pPr>
          </w:p>
          <w:p w14:paraId="197596E3" w14:textId="24A58EE9" w:rsidR="00A155C5" w:rsidRDefault="00A155C5" w:rsidP="009A4137">
            <w:pPr>
              <w:rPr>
                <w:rFonts w:ascii="Marianne" w:hAnsi="Marianne"/>
                <w:iCs/>
              </w:rPr>
            </w:pPr>
          </w:p>
        </w:tc>
      </w:tr>
    </w:tbl>
    <w:p w14:paraId="5A18893E" w14:textId="77777777" w:rsidR="00F10DBB" w:rsidRPr="00974A3C" w:rsidRDefault="00F10DBB" w:rsidP="00793AB1">
      <w:pPr>
        <w:rPr>
          <w:rFonts w:ascii="Marianne" w:hAnsi="Marianne"/>
          <w:b/>
          <w:iCs/>
        </w:rPr>
      </w:pPr>
    </w:p>
    <w:p w14:paraId="4F75C8F8" w14:textId="0522D675" w:rsidR="0042098C" w:rsidRPr="00974A3C" w:rsidRDefault="00057B9A" w:rsidP="00793AB1">
      <w:pPr>
        <w:jc w:val="both"/>
        <w:rPr>
          <w:rFonts w:ascii="Marianne" w:hAnsi="Marianne"/>
          <w:iCs/>
        </w:rPr>
      </w:pPr>
      <w:r w:rsidRPr="006D029E">
        <w:rPr>
          <w:rFonts w:ascii="Marianne" w:hAnsi="Marianne"/>
          <w:iCs/>
        </w:rPr>
        <w:lastRenderedPageBreak/>
        <w:t>Quelles pièces permettent</w:t>
      </w:r>
      <w:r w:rsidR="0042098C" w:rsidRPr="006D029E">
        <w:rPr>
          <w:rFonts w:ascii="Marianne" w:hAnsi="Marianne"/>
          <w:iCs/>
        </w:rPr>
        <w:t xml:space="preserve"> de justifier la réalisation de l’opération ?</w:t>
      </w:r>
      <w:r w:rsidR="0042098C" w:rsidRPr="00974A3C">
        <w:rPr>
          <w:rFonts w:ascii="Marianne" w:hAnsi="Marianne"/>
          <w:iCs/>
        </w:rPr>
        <w:t xml:space="preserve"> </w:t>
      </w:r>
    </w:p>
    <w:p w14:paraId="74ABBF1D" w14:textId="77777777" w:rsidR="0016000A" w:rsidRPr="00974A3C" w:rsidRDefault="0016000A" w:rsidP="00793AB1">
      <w:pPr>
        <w:rPr>
          <w:rFonts w:ascii="Marianne" w:hAnsi="Marianne"/>
          <w:iCs/>
        </w:rPr>
      </w:pPr>
    </w:p>
    <w:p w14:paraId="7BCFA063" w14:textId="4A99B4E9" w:rsidR="0016000A" w:rsidRPr="00974A3C" w:rsidRDefault="00000000" w:rsidP="00793AB1">
      <w:pPr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777456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0203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30203">
        <w:rPr>
          <w:rFonts w:ascii="Marianne" w:hAnsi="Marianne"/>
          <w:iCs/>
        </w:rPr>
        <w:t xml:space="preserve">  </w:t>
      </w:r>
      <w:r w:rsidR="0042098C" w:rsidRPr="00974A3C">
        <w:rPr>
          <w:rFonts w:ascii="Marianne" w:hAnsi="Marianne"/>
          <w:iCs/>
        </w:rPr>
        <w:t>Feuilles d’émargement (c</w:t>
      </w:r>
      <w:r w:rsidR="0016000A" w:rsidRPr="00974A3C">
        <w:rPr>
          <w:rFonts w:ascii="Marianne" w:hAnsi="Marianne"/>
          <w:iCs/>
        </w:rPr>
        <w:t>ontresignées)</w:t>
      </w:r>
    </w:p>
    <w:p w14:paraId="6748E2AF" w14:textId="791F708E" w:rsidR="0016000A" w:rsidRPr="00974A3C" w:rsidRDefault="00330203" w:rsidP="00793AB1">
      <w:pPr>
        <w:rPr>
          <w:rFonts w:ascii="Marianne" w:hAnsi="Marianne"/>
          <w:iCs/>
        </w:rPr>
      </w:pPr>
      <w:r>
        <w:rPr>
          <w:rFonts w:ascii="Marianne" w:hAnsi="Marianne"/>
        </w:rPr>
        <w:t xml:space="preserve">                      </w:t>
      </w:r>
      <w:sdt>
        <w:sdtPr>
          <w:rPr>
            <w:rFonts w:ascii="Marianne" w:hAnsi="Marianne"/>
          </w:rPr>
          <w:id w:val="-132742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arianne" w:hAnsi="Marianne"/>
        </w:rPr>
        <w:t xml:space="preserve">  </w:t>
      </w:r>
      <w:r w:rsidR="0016000A" w:rsidRPr="00974A3C">
        <w:rPr>
          <w:rFonts w:ascii="Marianne" w:hAnsi="Marianne"/>
        </w:rPr>
        <w:t>Comptes rendus d’entretien (contresignés)</w:t>
      </w:r>
    </w:p>
    <w:p w14:paraId="722D42FD" w14:textId="49EB8A48" w:rsidR="0042098C" w:rsidRPr="006D029E" w:rsidRDefault="00330203" w:rsidP="00793AB1">
      <w:pPr>
        <w:rPr>
          <w:rFonts w:ascii="Marianne" w:hAnsi="Marianne"/>
          <w:iCs/>
        </w:rPr>
      </w:pPr>
      <w:r w:rsidRPr="006D029E">
        <w:rPr>
          <w:rFonts w:ascii="Marianne" w:hAnsi="Marianne"/>
        </w:rPr>
        <w:t xml:space="preserve">                      </w:t>
      </w:r>
      <w:sdt>
        <w:sdtPr>
          <w:rPr>
            <w:rFonts w:ascii="Marianne" w:hAnsi="Marianne"/>
          </w:rPr>
          <w:id w:val="-265388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029E">
            <w:rPr>
              <w:rFonts w:ascii="MS Gothic" w:eastAsia="MS Gothic" w:hAnsi="MS Gothic" w:hint="eastAsia"/>
            </w:rPr>
            <w:t>☐</w:t>
          </w:r>
        </w:sdtContent>
      </w:sdt>
      <w:r w:rsidRPr="006D029E">
        <w:rPr>
          <w:rFonts w:ascii="Marianne" w:hAnsi="Marianne"/>
        </w:rPr>
        <w:t xml:space="preserve">  </w:t>
      </w:r>
      <w:r w:rsidR="0042098C" w:rsidRPr="006D029E">
        <w:rPr>
          <w:rFonts w:ascii="Marianne" w:hAnsi="Marianne"/>
        </w:rPr>
        <w:t>Comptes rendus de réunions</w:t>
      </w:r>
    </w:p>
    <w:p w14:paraId="4D6FE7EF" w14:textId="4CDBC8CF" w:rsidR="00746605" w:rsidRPr="006D029E" w:rsidRDefault="00330203" w:rsidP="00A155C5">
      <w:pPr>
        <w:tabs>
          <w:tab w:val="left" w:leader="dot" w:pos="8789"/>
        </w:tabs>
        <w:rPr>
          <w:rFonts w:ascii="Marianne" w:hAnsi="Marianne"/>
          <w:iCs/>
        </w:rPr>
      </w:pPr>
      <w:r w:rsidRPr="006D029E">
        <w:rPr>
          <w:rFonts w:ascii="Marianne" w:hAnsi="Marianne"/>
        </w:rPr>
        <w:t xml:space="preserve">                      </w:t>
      </w:r>
      <w:sdt>
        <w:sdtPr>
          <w:rPr>
            <w:rFonts w:ascii="Marianne" w:hAnsi="Marianne"/>
            <w:iCs/>
          </w:rPr>
          <w:id w:val="-178834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55C5">
            <w:rPr>
              <w:rFonts w:ascii="Segoe UI Symbol" w:hAnsi="Segoe UI Symbol" w:cs="Segoe UI Symbol"/>
              <w:iCs/>
            </w:rPr>
            <w:t>☐</w:t>
          </w:r>
        </w:sdtContent>
      </w:sdt>
      <w:r w:rsidRPr="00A155C5">
        <w:rPr>
          <w:rFonts w:ascii="Marianne" w:hAnsi="Marianne"/>
          <w:iCs/>
        </w:rPr>
        <w:t xml:space="preserve">  </w:t>
      </w:r>
      <w:r w:rsidR="00746605" w:rsidRPr="00A155C5">
        <w:rPr>
          <w:rFonts w:ascii="Marianne" w:hAnsi="Marianne"/>
          <w:iCs/>
        </w:rPr>
        <w:t>Autres :</w:t>
      </w:r>
      <w:r w:rsidR="00A155C5">
        <w:rPr>
          <w:rFonts w:ascii="Marianne" w:hAnsi="Marianne"/>
          <w:iCs/>
        </w:rPr>
        <w:tab/>
      </w:r>
    </w:p>
    <w:p w14:paraId="592197C3" w14:textId="77777777" w:rsidR="005215EA" w:rsidRPr="00974A3C" w:rsidRDefault="005215EA" w:rsidP="00793AB1">
      <w:pPr>
        <w:rPr>
          <w:rFonts w:ascii="Marianne" w:hAnsi="Marianne"/>
          <w:b/>
          <w:iCs/>
        </w:rPr>
      </w:pPr>
    </w:p>
    <w:p w14:paraId="71EEF1A5" w14:textId="77777777" w:rsidR="00AA16E5" w:rsidRDefault="00AA16E5">
      <w:pPr>
        <w:rPr>
          <w:rFonts w:ascii="Marianne" w:hAnsi="Marianne"/>
          <w:b/>
          <w:iCs/>
        </w:rPr>
      </w:pPr>
      <w:r>
        <w:rPr>
          <w:rFonts w:ascii="Marianne" w:hAnsi="Marianne"/>
          <w:b/>
          <w:iCs/>
        </w:rPr>
        <w:br w:type="page"/>
      </w:r>
    </w:p>
    <w:p w14:paraId="283B264A" w14:textId="6FC4F4C4" w:rsidR="00296270" w:rsidRPr="00974A3C" w:rsidRDefault="00296270" w:rsidP="00793AB1">
      <w:pPr>
        <w:rPr>
          <w:rFonts w:ascii="Marianne" w:hAnsi="Marianne"/>
          <w:b/>
          <w:iCs/>
          <w:sz w:val="24"/>
          <w:szCs w:val="24"/>
        </w:rPr>
      </w:pPr>
      <w:r w:rsidRPr="00974A3C">
        <w:rPr>
          <w:rFonts w:ascii="Marianne" w:hAnsi="Marianne"/>
          <w:b/>
          <w:iCs/>
          <w:sz w:val="24"/>
          <w:szCs w:val="24"/>
        </w:rPr>
        <w:lastRenderedPageBreak/>
        <w:t>3 - Respect des obligations de publicité</w:t>
      </w:r>
      <w:r w:rsidR="00746605" w:rsidRPr="00974A3C">
        <w:rPr>
          <w:rFonts w:ascii="Marianne" w:hAnsi="Marianne"/>
          <w:b/>
          <w:iCs/>
          <w:sz w:val="24"/>
          <w:szCs w:val="24"/>
        </w:rPr>
        <w:t xml:space="preserve"> </w:t>
      </w:r>
    </w:p>
    <w:p w14:paraId="0038BDAD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20C2E854" w14:textId="276EBBA5" w:rsidR="00057B9A" w:rsidRPr="00BC5284" w:rsidRDefault="00057B9A" w:rsidP="00793AB1">
      <w:pPr>
        <w:jc w:val="both"/>
        <w:rPr>
          <w:rFonts w:ascii="Marianne" w:hAnsi="Marianne"/>
          <w:iCs/>
          <w:sz w:val="18"/>
          <w:szCs w:val="18"/>
        </w:rPr>
      </w:pPr>
      <w:r w:rsidRPr="00A155C5">
        <w:rPr>
          <w:rFonts w:ascii="Marianne" w:hAnsi="Marianne"/>
          <w:i/>
          <w:sz w:val="18"/>
          <w:szCs w:val="18"/>
        </w:rPr>
        <w:t>Nota Bene : les carences constatées</w:t>
      </w:r>
      <w:r w:rsidR="006D029E" w:rsidRPr="00A155C5">
        <w:rPr>
          <w:rFonts w:ascii="Marianne" w:hAnsi="Marianne"/>
          <w:i/>
          <w:sz w:val="18"/>
          <w:szCs w:val="18"/>
        </w:rPr>
        <w:t>, sans mise en place de mesures correctrices,</w:t>
      </w:r>
      <w:r w:rsidRPr="00A155C5">
        <w:rPr>
          <w:rFonts w:ascii="Marianne" w:hAnsi="Marianne"/>
          <w:i/>
          <w:sz w:val="18"/>
          <w:szCs w:val="18"/>
        </w:rPr>
        <w:t xml:space="preserve"> peuvent donner lieu à correction forfaitaire </w:t>
      </w:r>
      <w:r w:rsidR="006D029E" w:rsidRPr="00A155C5">
        <w:rPr>
          <w:rFonts w:ascii="Marianne" w:hAnsi="Marianne"/>
          <w:i/>
          <w:sz w:val="18"/>
          <w:szCs w:val="18"/>
        </w:rPr>
        <w:t>allant jusqu’à 3% du soutien octroyé par le Fonds à l’opération (article 50.3 du règlement 2021-1060</w:t>
      </w:r>
      <w:r w:rsidR="006D029E" w:rsidRPr="00BC5284">
        <w:rPr>
          <w:rFonts w:ascii="Marianne" w:hAnsi="Marianne"/>
          <w:iCs/>
          <w:sz w:val="18"/>
          <w:szCs w:val="18"/>
        </w:rPr>
        <w:t>)</w:t>
      </w:r>
    </w:p>
    <w:p w14:paraId="0B83A79C" w14:textId="77777777" w:rsidR="00057B9A" w:rsidRDefault="00057B9A" w:rsidP="00793AB1">
      <w:pPr>
        <w:jc w:val="both"/>
        <w:rPr>
          <w:rFonts w:ascii="Marianne" w:hAnsi="Marianne"/>
          <w:iCs/>
        </w:rPr>
      </w:pPr>
    </w:p>
    <w:p w14:paraId="1BD152B1" w14:textId="2B91D899" w:rsidR="00296270" w:rsidRPr="00974A3C" w:rsidRDefault="00296270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Quels outils et moyens ont été mobilisés pour assurer le respect des obligations de publicité ?</w:t>
      </w:r>
      <w:r w:rsidR="00746605" w:rsidRPr="00974A3C">
        <w:rPr>
          <w:rFonts w:ascii="Marianne" w:hAnsi="Marianne"/>
          <w:iCs/>
        </w:rPr>
        <w:t xml:space="preserve"> </w:t>
      </w:r>
      <w:r w:rsidR="00A3052B" w:rsidRPr="00BC5284">
        <w:rPr>
          <w:rFonts w:ascii="Marianne" w:hAnsi="Marianne"/>
          <w:iCs/>
        </w:rPr>
        <w:t>(</w:t>
      </w:r>
      <w:r w:rsidR="00A155C5">
        <w:rPr>
          <w:rFonts w:ascii="Marianne" w:hAnsi="Marianne"/>
          <w:iCs/>
        </w:rPr>
        <w:t>S</w:t>
      </w:r>
      <w:r w:rsidR="00A3052B" w:rsidRPr="00BC5284">
        <w:rPr>
          <w:rFonts w:ascii="Marianne" w:hAnsi="Marianne"/>
          <w:iCs/>
        </w:rPr>
        <w:t xml:space="preserve">ite </w:t>
      </w:r>
      <w:r w:rsidR="00A155C5">
        <w:rPr>
          <w:rFonts w:ascii="Marianne" w:hAnsi="Marianne"/>
          <w:iCs/>
        </w:rPr>
        <w:t>I</w:t>
      </w:r>
      <w:r w:rsidR="00746605" w:rsidRPr="00BC5284">
        <w:rPr>
          <w:rFonts w:ascii="Marianne" w:hAnsi="Marianne"/>
          <w:iCs/>
        </w:rPr>
        <w:t xml:space="preserve">nternet, affiches A3, courriels, </w:t>
      </w:r>
      <w:r w:rsidR="00A3052B" w:rsidRPr="00BC5284">
        <w:rPr>
          <w:rFonts w:ascii="Marianne" w:hAnsi="Marianne"/>
          <w:iCs/>
        </w:rPr>
        <w:t xml:space="preserve">feuilles d’émargement, </w:t>
      </w:r>
      <w:r w:rsidR="00746605" w:rsidRPr="00BC5284">
        <w:rPr>
          <w:rFonts w:ascii="Marianne" w:hAnsi="Marianne"/>
          <w:iCs/>
        </w:rPr>
        <w:t>flyers</w:t>
      </w:r>
      <w:r w:rsidR="0042098C" w:rsidRPr="00BC5284">
        <w:rPr>
          <w:rFonts w:ascii="Marianne" w:hAnsi="Marianne"/>
          <w:iCs/>
        </w:rPr>
        <w:t>, information aux participants le cas échéant</w:t>
      </w:r>
      <w:r w:rsidR="00746605" w:rsidRPr="00BC5284">
        <w:rPr>
          <w:rFonts w:ascii="Marianne" w:hAnsi="Marianne"/>
          <w:iCs/>
        </w:rPr>
        <w:t>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6CCA8912" w14:textId="77777777" w:rsidTr="00A155C5">
        <w:tc>
          <w:tcPr>
            <w:tcW w:w="9060" w:type="dxa"/>
          </w:tcPr>
          <w:p w14:paraId="4214963B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26A55EF1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5078FAC0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2D02D8AD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2DF00A5E" w14:textId="4C38758F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</w:tc>
      </w:tr>
    </w:tbl>
    <w:p w14:paraId="3CB8FB82" w14:textId="77777777" w:rsidR="00F10DBB" w:rsidRPr="00974A3C" w:rsidRDefault="00F10DBB" w:rsidP="00793AB1">
      <w:pPr>
        <w:jc w:val="both"/>
        <w:rPr>
          <w:rFonts w:ascii="Marianne" w:hAnsi="Marianne"/>
          <w:iCs/>
        </w:rPr>
      </w:pPr>
    </w:p>
    <w:p w14:paraId="1F956BA4" w14:textId="4EF12041" w:rsidR="00296270" w:rsidRPr="00974A3C" w:rsidRDefault="00296270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Les dispositions prises par le bénéficiaire pour respecter les obligations de publicité sont-elles suffisantes</w:t>
      </w:r>
      <w:r w:rsidR="00127915">
        <w:rPr>
          <w:rFonts w:ascii="Marianne" w:hAnsi="Marianne"/>
          <w:iCs/>
        </w:rPr>
        <w:t xml:space="preserve"> et conformes à l’annexe</w:t>
      </w:r>
      <w:r w:rsidR="005F1F92">
        <w:rPr>
          <w:rFonts w:ascii="Marianne" w:hAnsi="Marianne"/>
          <w:iCs/>
        </w:rPr>
        <w:t xml:space="preserve"> III</w:t>
      </w:r>
      <w:r w:rsidR="00127915">
        <w:rPr>
          <w:rFonts w:ascii="Marianne" w:hAnsi="Marianne"/>
          <w:iCs/>
        </w:rPr>
        <w:t xml:space="preserve"> de la convention</w:t>
      </w:r>
      <w:r w:rsidRPr="00974A3C">
        <w:rPr>
          <w:rFonts w:ascii="Marianne" w:hAnsi="Marianne"/>
          <w:iCs/>
        </w:rPr>
        <w:t xml:space="preserve"> ?</w:t>
      </w:r>
    </w:p>
    <w:p w14:paraId="424F3C02" w14:textId="77777777" w:rsidR="00296270" w:rsidRPr="00974A3C" w:rsidRDefault="00296270" w:rsidP="00793AB1">
      <w:pPr>
        <w:rPr>
          <w:rFonts w:ascii="Marianne" w:hAnsi="Marianne"/>
          <w:iCs/>
        </w:rPr>
      </w:pPr>
    </w:p>
    <w:p w14:paraId="13F65364" w14:textId="57A11708" w:rsidR="00C82029" w:rsidRDefault="00000000" w:rsidP="00793AB1">
      <w:pPr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12901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54243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</w:p>
    <w:p w14:paraId="361AF5D5" w14:textId="77777777" w:rsidR="00296270" w:rsidRPr="00974A3C" w:rsidRDefault="00296270" w:rsidP="00793AB1">
      <w:pPr>
        <w:ind w:left="1191"/>
        <w:rPr>
          <w:rFonts w:ascii="Marianne" w:hAnsi="Marianne"/>
          <w:iCs/>
        </w:rPr>
      </w:pPr>
    </w:p>
    <w:p w14:paraId="4355B56F" w14:textId="77777777" w:rsidR="00296270" w:rsidRPr="00974A3C" w:rsidRDefault="00296270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Si non, justifier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1FF2BE8B" w14:textId="77777777" w:rsidTr="00A155C5">
        <w:tc>
          <w:tcPr>
            <w:tcW w:w="9060" w:type="dxa"/>
          </w:tcPr>
          <w:p w14:paraId="57030980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7FBCB433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6C0D68A8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5D83AF8E" w14:textId="5974F71B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</w:tc>
      </w:tr>
    </w:tbl>
    <w:p w14:paraId="5930C144" w14:textId="77777777" w:rsidR="00F10DBB" w:rsidRPr="00974A3C" w:rsidRDefault="00F10DBB" w:rsidP="00793AB1">
      <w:pPr>
        <w:jc w:val="both"/>
        <w:rPr>
          <w:rFonts w:ascii="Marianne" w:hAnsi="Marianne"/>
          <w:iCs/>
        </w:rPr>
      </w:pPr>
    </w:p>
    <w:p w14:paraId="3E7328F7" w14:textId="77777777" w:rsidR="00296270" w:rsidRPr="00974A3C" w:rsidRDefault="00296270" w:rsidP="00793AB1">
      <w:pPr>
        <w:spacing w:after="120"/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Pour les actions </w:t>
      </w:r>
      <w:r w:rsidR="0092666A" w:rsidRPr="00974A3C">
        <w:rPr>
          <w:rFonts w:ascii="Marianne" w:hAnsi="Marianne"/>
          <w:iCs/>
        </w:rPr>
        <w:t>comportant des participants</w:t>
      </w:r>
      <w:r w:rsidRPr="00974A3C">
        <w:rPr>
          <w:rFonts w:ascii="Marianne" w:hAnsi="Marianne"/>
          <w:iCs/>
        </w:rPr>
        <w:t>, les participants rencontrés étaient-ils informés du financement de l’Union européenne ?</w:t>
      </w:r>
    </w:p>
    <w:p w14:paraId="5706EB2D" w14:textId="02E5E6F7" w:rsidR="00C82029" w:rsidRDefault="00000000" w:rsidP="00793AB1">
      <w:pPr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826676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523567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  <w:r w:rsidR="00C82029">
        <w:rPr>
          <w:rFonts w:ascii="Marianne" w:hAnsi="Marianne"/>
          <w:iCs/>
        </w:rPr>
        <w:tab/>
      </w:r>
      <w:r w:rsidR="00C82029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192209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S</w:t>
      </w:r>
      <w:r w:rsidR="00C82029">
        <w:rPr>
          <w:rFonts w:ascii="Marianne" w:hAnsi="Marianne"/>
          <w:iCs/>
        </w:rPr>
        <w:t>ans objet</w:t>
      </w:r>
    </w:p>
    <w:p w14:paraId="5F8C8D2A" w14:textId="0176CC32" w:rsidR="00296270" w:rsidRDefault="00296270" w:rsidP="00793AB1">
      <w:pPr>
        <w:jc w:val="both"/>
        <w:rPr>
          <w:rFonts w:ascii="Marianne" w:hAnsi="Marianne"/>
          <w:iCs/>
        </w:rPr>
      </w:pPr>
    </w:p>
    <w:p w14:paraId="45843F67" w14:textId="77777777" w:rsidR="00864FCC" w:rsidRDefault="00864FCC" w:rsidP="00793AB1">
      <w:pPr>
        <w:jc w:val="both"/>
        <w:rPr>
          <w:rFonts w:ascii="Marianne" w:hAnsi="Marianne"/>
          <w:iCs/>
        </w:rPr>
      </w:pPr>
    </w:p>
    <w:p w14:paraId="7F9CF66E" w14:textId="77777777" w:rsidR="00AA16E5" w:rsidRDefault="00AA16E5">
      <w:pPr>
        <w:rPr>
          <w:rFonts w:ascii="Marianne" w:hAnsi="Marianne"/>
          <w:b/>
          <w:iCs/>
        </w:rPr>
      </w:pPr>
      <w:r>
        <w:rPr>
          <w:rFonts w:ascii="Marianne" w:hAnsi="Marianne"/>
          <w:b/>
          <w:iCs/>
        </w:rPr>
        <w:br w:type="page"/>
      </w:r>
    </w:p>
    <w:p w14:paraId="4A129BE9" w14:textId="6D375AA2" w:rsidR="00296270" w:rsidRPr="00AA16E5" w:rsidRDefault="00296270" w:rsidP="00AA16E5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b/>
          <w:iCs/>
          <w:sz w:val="24"/>
          <w:szCs w:val="24"/>
        </w:rPr>
        <w:lastRenderedPageBreak/>
        <w:t xml:space="preserve">4 – Suivi des temps de travail </w:t>
      </w:r>
    </w:p>
    <w:p w14:paraId="46F417C1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1D402659" w14:textId="4752DCEB" w:rsidR="0092666A" w:rsidRPr="00974A3C" w:rsidRDefault="00C82029" w:rsidP="00793AB1">
      <w:pPr>
        <w:rPr>
          <w:rFonts w:ascii="Marianne" w:hAnsi="Marianne"/>
          <w:iCs/>
        </w:rPr>
      </w:pPr>
      <w:r>
        <w:rPr>
          <w:rFonts w:ascii="Marianne" w:hAnsi="Marianne"/>
          <w:iCs/>
        </w:rPr>
        <w:t>L’opération comprend</w:t>
      </w:r>
      <w:r w:rsidR="0092666A" w:rsidRPr="00974A3C">
        <w:rPr>
          <w:rFonts w:ascii="Marianne" w:hAnsi="Marianne"/>
          <w:iCs/>
        </w:rPr>
        <w:t xml:space="preserve">-elle des dépenses de personnel ?     </w:t>
      </w:r>
      <w:sdt>
        <w:sdtPr>
          <w:rPr>
            <w:rFonts w:ascii="Marianne" w:hAnsi="Marianne"/>
            <w:iCs/>
          </w:rPr>
          <w:id w:val="-24765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>
        <w:rPr>
          <w:rFonts w:ascii="Marianne" w:hAnsi="Marianne"/>
          <w:iCs/>
        </w:rPr>
        <w:t>ui</w:t>
      </w:r>
      <w:r w:rsidRPr="00974A3C">
        <w:rPr>
          <w:rFonts w:ascii="Marianne" w:hAnsi="Marianne"/>
          <w:iCs/>
        </w:rPr>
        <w:t xml:space="preserve"> </w:t>
      </w:r>
      <w:r>
        <w:rPr>
          <w:rFonts w:ascii="Marianne" w:hAnsi="Marianne"/>
          <w:iCs/>
        </w:rPr>
        <w:t xml:space="preserve">       </w:t>
      </w:r>
      <w:r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700699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>
        <w:rPr>
          <w:rFonts w:ascii="Marianne" w:hAnsi="Marianne"/>
          <w:iCs/>
        </w:rPr>
        <w:t>on</w:t>
      </w:r>
    </w:p>
    <w:p w14:paraId="410BF900" w14:textId="77777777" w:rsidR="0092666A" w:rsidRPr="00974A3C" w:rsidRDefault="0092666A" w:rsidP="00793AB1">
      <w:pPr>
        <w:rPr>
          <w:rFonts w:ascii="Marianne" w:hAnsi="Marianne"/>
          <w:iCs/>
        </w:rPr>
      </w:pPr>
    </w:p>
    <w:p w14:paraId="035C5895" w14:textId="77777777" w:rsidR="0092666A" w:rsidRPr="00974A3C" w:rsidRDefault="0092666A" w:rsidP="00793AB1">
      <w:pPr>
        <w:spacing w:after="120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Si oui, ces personnels sont-ils affectés sur l’opération :</w:t>
      </w:r>
    </w:p>
    <w:p w14:paraId="24ADF478" w14:textId="225E35BA" w:rsidR="0092666A" w:rsidRPr="00974A3C" w:rsidRDefault="00000000" w:rsidP="00793AB1">
      <w:pPr>
        <w:ind w:left="113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891574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A</w:t>
      </w:r>
      <w:r w:rsidR="0092666A" w:rsidRPr="00974A3C">
        <w:rPr>
          <w:rFonts w:ascii="Marianne" w:hAnsi="Marianne"/>
          <w:iCs/>
        </w:rPr>
        <w:t xml:space="preserve"> taux mensuellement fixe (100%, 50%</w:t>
      </w:r>
      <w:r w:rsidR="00A155C5">
        <w:rPr>
          <w:rFonts w:ascii="Marianne" w:hAnsi="Marianne"/>
          <w:iCs/>
        </w:rPr>
        <w:t>, etc.</w:t>
      </w:r>
      <w:r w:rsidR="0092666A" w:rsidRPr="00974A3C">
        <w:rPr>
          <w:rFonts w:ascii="Marianne" w:hAnsi="Marianne"/>
          <w:iCs/>
        </w:rPr>
        <w:t>)</w:t>
      </w:r>
    </w:p>
    <w:p w14:paraId="40887829" w14:textId="41E19DDC" w:rsidR="0092666A" w:rsidRPr="00974A3C" w:rsidRDefault="00000000" w:rsidP="00793AB1">
      <w:pPr>
        <w:ind w:left="1134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44279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A</w:t>
      </w:r>
      <w:r w:rsidR="0092666A" w:rsidRPr="00974A3C">
        <w:rPr>
          <w:rFonts w:ascii="Marianne" w:hAnsi="Marianne"/>
          <w:iCs/>
        </w:rPr>
        <w:t xml:space="preserve"> temps variable </w:t>
      </w:r>
    </w:p>
    <w:p w14:paraId="34C6CFE3" w14:textId="77777777" w:rsidR="0092666A" w:rsidRPr="00974A3C" w:rsidRDefault="0092666A" w:rsidP="00793AB1">
      <w:pPr>
        <w:rPr>
          <w:rFonts w:ascii="Marianne" w:hAnsi="Marianne"/>
          <w:iCs/>
        </w:rPr>
      </w:pPr>
    </w:p>
    <w:p w14:paraId="4A21FF52" w14:textId="77777777" w:rsidR="0092666A" w:rsidRPr="00974A3C" w:rsidRDefault="0092666A" w:rsidP="00793AB1">
      <w:pPr>
        <w:rPr>
          <w:rFonts w:ascii="Marianne" w:hAnsi="Marianne"/>
          <w:iCs/>
        </w:rPr>
      </w:pPr>
    </w:p>
    <w:p w14:paraId="154CCE0D" w14:textId="785E7A8F" w:rsidR="00296270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Comment est assuré le suivi des temps</w:t>
      </w:r>
      <w:r w:rsidR="0063605C" w:rsidRPr="00974A3C">
        <w:rPr>
          <w:rFonts w:ascii="Marianne" w:hAnsi="Marianne"/>
          <w:iCs/>
        </w:rPr>
        <w:t xml:space="preserve"> </w:t>
      </w:r>
      <w:r w:rsidRPr="00974A3C">
        <w:rPr>
          <w:rFonts w:ascii="Marianne" w:hAnsi="Marianne"/>
          <w:iCs/>
        </w:rPr>
        <w:t xml:space="preserve">des personnes affectées à </w:t>
      </w:r>
      <w:r w:rsidR="00A155C5" w:rsidRPr="00974A3C">
        <w:rPr>
          <w:rFonts w:ascii="Marianne" w:hAnsi="Marianne"/>
          <w:iCs/>
        </w:rPr>
        <w:t>l’opération ?</w:t>
      </w:r>
    </w:p>
    <w:p w14:paraId="3E89735B" w14:textId="77777777" w:rsidR="00DC2D15" w:rsidRPr="00974A3C" w:rsidRDefault="00DC2D15" w:rsidP="00793AB1">
      <w:pPr>
        <w:rPr>
          <w:rFonts w:ascii="Marianne" w:hAnsi="Marianne"/>
          <w:iCs/>
        </w:rPr>
      </w:pPr>
    </w:p>
    <w:p w14:paraId="3A1B5176" w14:textId="412047CB" w:rsidR="00296270" w:rsidRPr="00974A3C" w:rsidRDefault="00127915" w:rsidP="00793AB1">
      <w:pPr>
        <w:spacing w:after="120"/>
        <w:rPr>
          <w:rFonts w:ascii="Marianne" w:hAnsi="Marianne"/>
          <w:iCs/>
        </w:rPr>
      </w:pPr>
      <w:r>
        <w:rPr>
          <w:rFonts w:ascii="Calibri" w:hAnsi="Calibri" w:cs="Calibri"/>
          <w:iCs/>
        </w:rPr>
        <w:t>▪</w:t>
      </w:r>
      <w:r>
        <w:rPr>
          <w:rFonts w:ascii="Marianne" w:hAnsi="Marianne"/>
          <w:iCs/>
        </w:rPr>
        <w:t xml:space="preserve"> </w:t>
      </w:r>
      <w:r w:rsidR="00296270" w:rsidRPr="00974A3C">
        <w:rPr>
          <w:rFonts w:ascii="Marianne" w:hAnsi="Marianne"/>
          <w:iCs/>
        </w:rPr>
        <w:t>Personnel</w:t>
      </w:r>
      <w:r w:rsidR="00DC2D15" w:rsidRPr="00974A3C">
        <w:rPr>
          <w:rFonts w:ascii="Marianne" w:hAnsi="Marianne"/>
          <w:iCs/>
        </w:rPr>
        <w:t>s</w:t>
      </w:r>
      <w:r w:rsidR="00296270" w:rsidRPr="00974A3C">
        <w:rPr>
          <w:rFonts w:ascii="Marianne" w:hAnsi="Marianne"/>
          <w:iCs/>
        </w:rPr>
        <w:t xml:space="preserve"> affecté</w:t>
      </w:r>
      <w:r w:rsidR="00DC2D15" w:rsidRPr="00974A3C">
        <w:rPr>
          <w:rFonts w:ascii="Marianne" w:hAnsi="Marianne"/>
          <w:iCs/>
        </w:rPr>
        <w:t>s</w:t>
      </w:r>
      <w:r w:rsidR="00296270" w:rsidRPr="00974A3C">
        <w:rPr>
          <w:rFonts w:ascii="Marianne" w:hAnsi="Marianne"/>
          <w:iCs/>
        </w:rPr>
        <w:t xml:space="preserve"> à la réalisation de l’opération</w:t>
      </w:r>
      <w:r w:rsidR="00C846BC" w:rsidRPr="00974A3C">
        <w:rPr>
          <w:rFonts w:ascii="Marianne" w:hAnsi="Marianne"/>
          <w:iCs/>
        </w:rPr>
        <w:t xml:space="preserve"> à taux fixe </w:t>
      </w:r>
      <w:r w:rsidR="00A3052B" w:rsidRPr="00AA4303">
        <w:rPr>
          <w:rFonts w:ascii="Marianne" w:hAnsi="Marianne"/>
          <w:iCs/>
        </w:rPr>
        <w:t>mensuel</w:t>
      </w:r>
      <w:r w:rsidR="0092666A" w:rsidRPr="00974A3C">
        <w:rPr>
          <w:rFonts w:ascii="Marianne" w:hAnsi="Marianne"/>
          <w:iCs/>
        </w:rPr>
        <w:t xml:space="preserve"> </w:t>
      </w:r>
      <w:r w:rsidR="00A3052B" w:rsidRPr="00974A3C">
        <w:rPr>
          <w:rStyle w:val="Appelnotedebasdep"/>
          <w:rFonts w:ascii="Marianne" w:hAnsi="Marianne"/>
          <w:iCs/>
        </w:rPr>
        <w:footnoteReference w:id="1"/>
      </w:r>
    </w:p>
    <w:p w14:paraId="4510E8D2" w14:textId="1D379595" w:rsidR="0092666A" w:rsidRPr="00974A3C" w:rsidRDefault="00000000" w:rsidP="00793AB1">
      <w:pPr>
        <w:ind w:left="1134"/>
        <w:rPr>
          <w:rFonts w:ascii="Marianne" w:hAnsi="Marianne"/>
          <w:iCs/>
        </w:rPr>
      </w:pPr>
      <w:sdt>
        <w:sdtPr>
          <w:rPr>
            <w:rFonts w:ascii="Marianne" w:hAnsi="Marianne"/>
          </w:rPr>
          <w:id w:val="172224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</w:rPr>
            <w:t>☐</w:t>
          </w:r>
        </w:sdtContent>
      </w:sdt>
      <w:r w:rsidR="00C82029">
        <w:rPr>
          <w:rFonts w:ascii="Marianne" w:hAnsi="Marianne"/>
        </w:rPr>
        <w:t xml:space="preserve">  </w:t>
      </w:r>
      <w:r w:rsidR="00A155C5">
        <w:rPr>
          <w:rFonts w:ascii="Marianne" w:hAnsi="Marianne"/>
        </w:rPr>
        <w:t>L</w:t>
      </w:r>
      <w:r w:rsidR="0092666A" w:rsidRPr="00974A3C">
        <w:rPr>
          <w:rFonts w:ascii="Marianne" w:hAnsi="Marianne"/>
        </w:rPr>
        <w:t>ettre de mission</w:t>
      </w:r>
      <w:r w:rsidR="00481CA3">
        <w:rPr>
          <w:rFonts w:ascii="Marianne" w:hAnsi="Marianne"/>
        </w:rPr>
        <w:t xml:space="preserve"> </w:t>
      </w:r>
    </w:p>
    <w:p w14:paraId="34C088AC" w14:textId="4E2518A3" w:rsidR="00DC2D15" w:rsidRPr="00974A3C" w:rsidRDefault="00000000" w:rsidP="00793AB1">
      <w:pPr>
        <w:ind w:left="1134"/>
        <w:rPr>
          <w:rFonts w:ascii="Marianne" w:hAnsi="Marianne"/>
          <w:iCs/>
        </w:rPr>
      </w:pPr>
      <w:sdt>
        <w:sdtPr>
          <w:rPr>
            <w:rFonts w:ascii="Marianne" w:hAnsi="Marianne"/>
          </w:rPr>
          <w:id w:val="44180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</w:rPr>
            <w:t>☐</w:t>
          </w:r>
        </w:sdtContent>
      </w:sdt>
      <w:r w:rsidR="00C82029">
        <w:rPr>
          <w:rFonts w:ascii="Marianne" w:hAnsi="Marianne"/>
        </w:rPr>
        <w:t xml:space="preserve">  </w:t>
      </w:r>
      <w:r w:rsidR="00A155C5">
        <w:rPr>
          <w:rFonts w:ascii="Marianne" w:hAnsi="Marianne"/>
        </w:rPr>
        <w:t>F</w:t>
      </w:r>
      <w:r w:rsidR="00296270" w:rsidRPr="00974A3C">
        <w:rPr>
          <w:rFonts w:ascii="Marianne" w:hAnsi="Marianne"/>
        </w:rPr>
        <w:t>iche de poste</w:t>
      </w:r>
    </w:p>
    <w:p w14:paraId="5947F3CB" w14:textId="252C9712" w:rsidR="00296270" w:rsidRPr="00974A3C" w:rsidRDefault="00000000" w:rsidP="00793AB1">
      <w:pPr>
        <w:ind w:left="1134"/>
        <w:rPr>
          <w:rFonts w:ascii="Marianne" w:hAnsi="Marianne"/>
          <w:iCs/>
        </w:rPr>
      </w:pPr>
      <w:sdt>
        <w:sdtPr>
          <w:rPr>
            <w:rFonts w:ascii="Marianne" w:hAnsi="Marianne"/>
          </w:rPr>
          <w:id w:val="-1477296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</w:rPr>
            <w:t>☐</w:t>
          </w:r>
        </w:sdtContent>
      </w:sdt>
      <w:r w:rsidR="00C82029">
        <w:rPr>
          <w:rFonts w:ascii="Marianne" w:hAnsi="Marianne"/>
        </w:rPr>
        <w:t xml:space="preserve">  </w:t>
      </w:r>
      <w:r w:rsidR="00A155C5">
        <w:rPr>
          <w:rFonts w:ascii="Marianne" w:hAnsi="Marianne"/>
        </w:rPr>
        <w:t>C</w:t>
      </w:r>
      <w:r w:rsidR="00DC2D15" w:rsidRPr="00974A3C">
        <w:rPr>
          <w:rFonts w:ascii="Marianne" w:hAnsi="Marianne"/>
        </w:rPr>
        <w:t>ontrat de travail</w:t>
      </w:r>
      <w:r w:rsidR="00296270" w:rsidRPr="00974A3C">
        <w:rPr>
          <w:rFonts w:ascii="Marianne" w:hAnsi="Marianne"/>
          <w:iCs/>
        </w:rPr>
        <w:tab/>
      </w:r>
      <w:r w:rsidR="00296270" w:rsidRPr="00974A3C">
        <w:rPr>
          <w:rFonts w:ascii="Marianne" w:hAnsi="Marianne"/>
        </w:rPr>
        <w:t xml:space="preserve"> </w:t>
      </w:r>
    </w:p>
    <w:p w14:paraId="38608D43" w14:textId="77777777" w:rsidR="00A3052B" w:rsidRPr="00974A3C" w:rsidRDefault="00A3052B" w:rsidP="00793AB1">
      <w:pPr>
        <w:rPr>
          <w:rFonts w:ascii="Marianne" w:hAnsi="Marianne"/>
          <w:iCs/>
        </w:rPr>
      </w:pPr>
    </w:p>
    <w:p w14:paraId="6B1806FF" w14:textId="77777777" w:rsidR="00A3052B" w:rsidRPr="00974A3C" w:rsidRDefault="00A3052B" w:rsidP="00793AB1">
      <w:pPr>
        <w:rPr>
          <w:rFonts w:ascii="Marianne" w:hAnsi="Marianne"/>
          <w:iCs/>
        </w:rPr>
      </w:pPr>
    </w:p>
    <w:p w14:paraId="13D165AB" w14:textId="37920E21" w:rsidR="00296270" w:rsidRPr="00974A3C" w:rsidRDefault="00127915" w:rsidP="00793AB1">
      <w:pPr>
        <w:rPr>
          <w:rFonts w:ascii="Marianne" w:hAnsi="Marianne"/>
          <w:iCs/>
        </w:rPr>
      </w:pPr>
      <w:r>
        <w:rPr>
          <w:rFonts w:ascii="Calibri" w:hAnsi="Calibri" w:cs="Calibri"/>
          <w:iCs/>
        </w:rPr>
        <w:t>▪</w:t>
      </w:r>
      <w:r>
        <w:rPr>
          <w:rFonts w:ascii="Marianne" w:hAnsi="Marianne"/>
          <w:iCs/>
        </w:rPr>
        <w:t xml:space="preserve"> </w:t>
      </w:r>
      <w:r w:rsidR="00296270" w:rsidRPr="00974A3C">
        <w:rPr>
          <w:rFonts w:ascii="Marianne" w:hAnsi="Marianne"/>
        </w:rPr>
        <w:t>Personnel</w:t>
      </w:r>
      <w:r w:rsidR="00DC2D15" w:rsidRPr="00974A3C">
        <w:rPr>
          <w:rFonts w:ascii="Marianne" w:hAnsi="Marianne"/>
        </w:rPr>
        <w:t>s</w:t>
      </w:r>
      <w:r w:rsidR="00296270" w:rsidRPr="00974A3C">
        <w:rPr>
          <w:rFonts w:ascii="Marianne" w:hAnsi="Marianne"/>
        </w:rPr>
        <w:t xml:space="preserve"> affecté</w:t>
      </w:r>
      <w:r w:rsidR="00DC2D15" w:rsidRPr="00974A3C">
        <w:rPr>
          <w:rFonts w:ascii="Marianne" w:hAnsi="Marianne"/>
        </w:rPr>
        <w:t>s</w:t>
      </w:r>
      <w:r w:rsidR="00296270" w:rsidRPr="00974A3C">
        <w:rPr>
          <w:rFonts w:ascii="Marianne" w:hAnsi="Marianne"/>
        </w:rPr>
        <w:t xml:space="preserve"> </w:t>
      </w:r>
      <w:r w:rsidR="00A3052B" w:rsidRPr="00974A3C">
        <w:rPr>
          <w:rFonts w:ascii="Marianne" w:hAnsi="Marianne"/>
        </w:rPr>
        <w:t>à temps variable</w:t>
      </w:r>
      <w:r w:rsidR="00296270" w:rsidRPr="00974A3C">
        <w:rPr>
          <w:rFonts w:ascii="Marianne" w:hAnsi="Marianne"/>
        </w:rPr>
        <w:t xml:space="preserve"> à la réalisation de l’opération</w:t>
      </w:r>
      <w:r w:rsidR="00C82029">
        <w:rPr>
          <w:rFonts w:ascii="Marianne" w:hAnsi="Marianne"/>
        </w:rPr>
        <w:t> :</w:t>
      </w:r>
      <w:r w:rsidR="00C846BC" w:rsidRPr="00974A3C">
        <w:rPr>
          <w:rFonts w:ascii="Marianne" w:hAnsi="Marianne"/>
        </w:rPr>
        <w:t xml:space="preserve"> </w:t>
      </w:r>
    </w:p>
    <w:p w14:paraId="6335FC81" w14:textId="016EA6AA" w:rsidR="00296270" w:rsidRPr="00974A3C" w:rsidRDefault="00000000" w:rsidP="00793AB1">
      <w:pPr>
        <w:ind w:left="1134"/>
        <w:jc w:val="both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697763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121C12">
        <w:rPr>
          <w:rFonts w:ascii="Marianne" w:hAnsi="Marianne"/>
          <w:iCs/>
        </w:rPr>
        <w:t xml:space="preserve"> </w:t>
      </w:r>
      <w:r w:rsidR="00A155C5">
        <w:rPr>
          <w:rFonts w:ascii="Marianne" w:hAnsi="Marianne"/>
          <w:iCs/>
        </w:rPr>
        <w:t>F</w:t>
      </w:r>
      <w:r w:rsidR="00296270" w:rsidRPr="00974A3C">
        <w:rPr>
          <w:rFonts w:ascii="Marianne" w:hAnsi="Marianne"/>
          <w:iCs/>
        </w:rPr>
        <w:t>iches de suivi des temps</w:t>
      </w:r>
      <w:r w:rsidR="00296270" w:rsidRPr="00974A3C">
        <w:rPr>
          <w:rFonts w:ascii="Marianne" w:hAnsi="Marianne"/>
        </w:rPr>
        <w:t xml:space="preserve"> détaillées par jour ou par demi-journée datées et signées </w:t>
      </w:r>
      <w:r w:rsidR="0092666A" w:rsidRPr="00974A3C">
        <w:rPr>
          <w:rFonts w:ascii="Marianne" w:hAnsi="Marianne"/>
        </w:rPr>
        <w:t>a minima mensuellement par le salarié</w:t>
      </w:r>
      <w:r w:rsidR="00296270" w:rsidRPr="00974A3C">
        <w:rPr>
          <w:rFonts w:ascii="Marianne" w:hAnsi="Marianne"/>
        </w:rPr>
        <w:t xml:space="preserve"> et son supérieur hiérarchique</w:t>
      </w:r>
    </w:p>
    <w:p w14:paraId="2924C139" w14:textId="4DBCF6B6" w:rsidR="00296270" w:rsidRPr="00AA4303" w:rsidRDefault="00000000" w:rsidP="00793AB1">
      <w:pPr>
        <w:ind w:left="1134"/>
        <w:rPr>
          <w:rFonts w:ascii="Marianne" w:hAnsi="Marianne"/>
          <w:iCs/>
        </w:rPr>
      </w:pPr>
      <w:sdt>
        <w:sdtPr>
          <w:rPr>
            <w:rFonts w:ascii="Marianne" w:hAnsi="Marianne"/>
          </w:rPr>
          <w:id w:val="203853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</w:rPr>
            <w:t>☐</w:t>
          </w:r>
        </w:sdtContent>
      </w:sdt>
      <w:r w:rsidR="00C82029">
        <w:rPr>
          <w:rFonts w:ascii="Marianne" w:hAnsi="Marianne"/>
        </w:rPr>
        <w:t xml:space="preserve"> </w:t>
      </w:r>
      <w:r w:rsidR="00A155C5">
        <w:rPr>
          <w:rFonts w:ascii="Marianne" w:hAnsi="Marianne"/>
        </w:rPr>
        <w:t>E</w:t>
      </w:r>
      <w:r w:rsidR="00296270" w:rsidRPr="00974A3C">
        <w:rPr>
          <w:rFonts w:ascii="Marianne" w:hAnsi="Marianne"/>
        </w:rPr>
        <w:t xml:space="preserve">xtraits </w:t>
      </w:r>
      <w:r w:rsidR="00A3052B" w:rsidRPr="00974A3C">
        <w:rPr>
          <w:rFonts w:ascii="Marianne" w:hAnsi="Marianne"/>
        </w:rPr>
        <w:t xml:space="preserve">de logiciel de gestion de temps </w:t>
      </w:r>
      <w:r w:rsidR="00A3052B" w:rsidRPr="00AA4303">
        <w:rPr>
          <w:rFonts w:ascii="Marianne" w:hAnsi="Marianne"/>
        </w:rPr>
        <w:t>permettant de tracer le temps dédié à l’opération</w:t>
      </w:r>
    </w:p>
    <w:p w14:paraId="0BBC04B1" w14:textId="655177EC" w:rsidR="00296270" w:rsidRPr="00A155C5" w:rsidRDefault="00296270" w:rsidP="00A155C5">
      <w:pPr>
        <w:ind w:left="1814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 </w:t>
      </w:r>
      <w:r w:rsidRPr="00974A3C">
        <w:rPr>
          <w:rFonts w:ascii="Marianne" w:hAnsi="Marianne"/>
        </w:rPr>
        <w:t xml:space="preserve">                                                                             </w:t>
      </w:r>
      <w:r w:rsidRPr="00974A3C">
        <w:rPr>
          <w:rFonts w:ascii="Marianne" w:hAnsi="Marianne"/>
          <w:iCs/>
        </w:rPr>
        <w:t xml:space="preserve">  </w:t>
      </w:r>
    </w:p>
    <w:p w14:paraId="470CC2C2" w14:textId="77777777" w:rsidR="00296270" w:rsidRPr="00974A3C" w:rsidRDefault="00296270" w:rsidP="00793AB1">
      <w:pPr>
        <w:spacing w:after="120"/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Les dispositions prises par le bénéficiaire pour assurer le suivi des temps sont-elles suffisantes, fiables et vérifiables ?</w:t>
      </w:r>
    </w:p>
    <w:p w14:paraId="7C53EC81" w14:textId="7EBC311D" w:rsidR="00DC2D15" w:rsidRDefault="00000000" w:rsidP="00793AB1">
      <w:pPr>
        <w:ind w:left="1191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83714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623500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</w:p>
    <w:p w14:paraId="4B84A47E" w14:textId="77777777" w:rsidR="00C82029" w:rsidRPr="00974A3C" w:rsidRDefault="00C82029" w:rsidP="00793AB1">
      <w:pPr>
        <w:ind w:left="1191"/>
        <w:rPr>
          <w:rFonts w:ascii="Marianne" w:hAnsi="Marianne"/>
          <w:iCs/>
        </w:rPr>
      </w:pPr>
    </w:p>
    <w:p w14:paraId="3AA50AFF" w14:textId="77777777" w:rsidR="00296270" w:rsidRPr="00974A3C" w:rsidRDefault="00DC2D15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Si non, justifier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005A07F9" w14:textId="77777777" w:rsidTr="00A155C5">
        <w:tc>
          <w:tcPr>
            <w:tcW w:w="9060" w:type="dxa"/>
          </w:tcPr>
          <w:p w14:paraId="578C4698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48DF96CD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247383C8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7388D540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74A97DA9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22069610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2E55BF79" w14:textId="77777777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  <w:p w14:paraId="1EFA3899" w14:textId="71B7AC31" w:rsidR="00A155C5" w:rsidRDefault="00A155C5" w:rsidP="00793AB1">
            <w:pPr>
              <w:rPr>
                <w:rFonts w:ascii="Marianne" w:hAnsi="Marianne"/>
                <w:iCs/>
                <w:strike/>
                <w:highlight w:val="yellow"/>
              </w:rPr>
            </w:pPr>
          </w:p>
        </w:tc>
      </w:tr>
    </w:tbl>
    <w:p w14:paraId="07A56445" w14:textId="77777777" w:rsidR="00AA16E5" w:rsidRDefault="00AA16E5" w:rsidP="00793AB1">
      <w:pPr>
        <w:rPr>
          <w:rFonts w:ascii="Marianne" w:hAnsi="Marianne"/>
          <w:iCs/>
          <w:strike/>
          <w:highlight w:val="yellow"/>
        </w:rPr>
      </w:pPr>
    </w:p>
    <w:p w14:paraId="13786585" w14:textId="77777777" w:rsidR="00AA16E5" w:rsidRDefault="00AA16E5">
      <w:pPr>
        <w:rPr>
          <w:rFonts w:ascii="Marianne" w:hAnsi="Marianne"/>
          <w:iCs/>
          <w:strike/>
          <w:highlight w:val="yellow"/>
        </w:rPr>
      </w:pPr>
      <w:r>
        <w:rPr>
          <w:rFonts w:ascii="Marianne" w:hAnsi="Marianne"/>
          <w:iCs/>
          <w:strike/>
          <w:highlight w:val="yellow"/>
        </w:rPr>
        <w:br w:type="page"/>
      </w:r>
    </w:p>
    <w:p w14:paraId="14BEEC9E" w14:textId="6F044FDB" w:rsidR="00296270" w:rsidRPr="00AA16E5" w:rsidRDefault="00296270" w:rsidP="00793AB1">
      <w:pPr>
        <w:rPr>
          <w:rFonts w:ascii="Marianne" w:hAnsi="Marianne"/>
          <w:iCs/>
          <w:strike/>
          <w:highlight w:val="yellow"/>
        </w:rPr>
      </w:pPr>
      <w:r w:rsidRPr="00974A3C">
        <w:rPr>
          <w:rFonts w:ascii="Marianne" w:hAnsi="Marianne"/>
          <w:b/>
          <w:iCs/>
          <w:sz w:val="24"/>
          <w:szCs w:val="24"/>
        </w:rPr>
        <w:lastRenderedPageBreak/>
        <w:t>5 – Qualité des dossiers de gestion</w:t>
      </w:r>
    </w:p>
    <w:p w14:paraId="7B8833A6" w14:textId="77777777" w:rsidR="00296270" w:rsidRPr="00974A3C" w:rsidRDefault="00296270" w:rsidP="00793AB1">
      <w:pPr>
        <w:rPr>
          <w:rFonts w:ascii="Marianne" w:hAnsi="Marianne"/>
          <w:b/>
          <w:iCs/>
        </w:rPr>
      </w:pPr>
    </w:p>
    <w:p w14:paraId="333267BC" w14:textId="77777777" w:rsidR="00296270" w:rsidRPr="00974A3C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Faire état des dispositions prises par le bénéficiaire sur les points suivants :</w:t>
      </w:r>
    </w:p>
    <w:p w14:paraId="2FC257A9" w14:textId="77777777" w:rsidR="00296270" w:rsidRPr="00974A3C" w:rsidRDefault="00296270" w:rsidP="00793AB1">
      <w:pPr>
        <w:rPr>
          <w:rFonts w:ascii="Marianne" w:hAnsi="Marianne"/>
          <w:b/>
          <w:iCs/>
        </w:rPr>
      </w:pPr>
      <w:r w:rsidRPr="00974A3C">
        <w:rPr>
          <w:rFonts w:ascii="Marianne" w:hAnsi="Marianne"/>
          <w:b/>
          <w:iCs/>
        </w:rPr>
        <w:tab/>
      </w:r>
      <w:r w:rsidRPr="00974A3C">
        <w:rPr>
          <w:rFonts w:ascii="Marianne" w:hAnsi="Marianne"/>
          <w:b/>
          <w:iCs/>
        </w:rPr>
        <w:tab/>
      </w:r>
      <w:r w:rsidRPr="00974A3C">
        <w:rPr>
          <w:rFonts w:ascii="Marianne" w:hAnsi="Marianne"/>
          <w:b/>
          <w:iCs/>
        </w:rPr>
        <w:tab/>
      </w:r>
    </w:p>
    <w:p w14:paraId="4DA9C95B" w14:textId="77777777" w:rsidR="00296270" w:rsidRPr="00974A3C" w:rsidRDefault="004246F9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Mise en place d’une c</w:t>
      </w:r>
      <w:r w:rsidR="00296270" w:rsidRPr="00974A3C">
        <w:rPr>
          <w:rFonts w:ascii="Marianne" w:hAnsi="Marianne"/>
          <w:iCs/>
        </w:rPr>
        <w:t xml:space="preserve">omptabilité analytique </w:t>
      </w:r>
      <w:r w:rsidRPr="00974A3C">
        <w:rPr>
          <w:rFonts w:ascii="Marianne" w:hAnsi="Marianne"/>
          <w:iCs/>
        </w:rPr>
        <w:t xml:space="preserve">pour le </w:t>
      </w:r>
      <w:r w:rsidR="00296270" w:rsidRPr="00974A3C">
        <w:rPr>
          <w:rFonts w:ascii="Marianne" w:hAnsi="Marianne"/>
          <w:iCs/>
        </w:rPr>
        <w:t>projet ou</w:t>
      </w:r>
      <w:r w:rsidRPr="00974A3C">
        <w:rPr>
          <w:rFonts w:ascii="Marianne" w:hAnsi="Marianne"/>
          <w:iCs/>
        </w:rPr>
        <w:t xml:space="preserve"> d’une</w:t>
      </w:r>
      <w:r w:rsidR="00296270" w:rsidRPr="00974A3C">
        <w:rPr>
          <w:rFonts w:ascii="Marianne" w:hAnsi="Marianne"/>
          <w:iCs/>
        </w:rPr>
        <w:t xml:space="preserve"> codification comptable </w:t>
      </w:r>
      <w:r w:rsidR="00DC2D15" w:rsidRPr="00974A3C">
        <w:rPr>
          <w:rFonts w:ascii="Marianne" w:hAnsi="Marianne"/>
          <w:iCs/>
        </w:rPr>
        <w:t>adéquate (comptabilité séparée)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43974073" w14:textId="77777777" w:rsidTr="00A155C5">
        <w:tc>
          <w:tcPr>
            <w:tcW w:w="9060" w:type="dxa"/>
          </w:tcPr>
          <w:p w14:paraId="72C4BC2E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05264B84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0E7F00EB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3B381D64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247D3107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213A8E7C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5ED80285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5D0929D9" w14:textId="5E78E437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3D934BAC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56CAD74E" w14:textId="44612C8C" w:rsidR="00296270" w:rsidRPr="00974A3C" w:rsidRDefault="00296270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Outils de suivi et d</w:t>
      </w:r>
      <w:r w:rsidR="009F03AE">
        <w:rPr>
          <w:rFonts w:ascii="Marianne" w:hAnsi="Marianne"/>
          <w:iCs/>
        </w:rPr>
        <w:t>e reconstitution des taux</w:t>
      </w:r>
      <w:r w:rsidRPr="00974A3C">
        <w:rPr>
          <w:rFonts w:ascii="Marianne" w:hAnsi="Marianne"/>
          <w:iCs/>
        </w:rPr>
        <w:t xml:space="preserve"> d’affectation des dépenses directes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700681B0" w14:textId="77777777" w:rsidTr="00A155C5">
        <w:tc>
          <w:tcPr>
            <w:tcW w:w="9060" w:type="dxa"/>
          </w:tcPr>
          <w:p w14:paraId="026105B0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C60C650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AAEFACB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517F639" w14:textId="75407FFC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467AD345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4EEA2498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1F453BA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526ECDEC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4E6E141D" w14:textId="7107C71E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2871D572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32163342" w14:textId="3B63BBD5" w:rsidR="00296270" w:rsidRPr="00974A3C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Conservation et archivage des pièces justificatives comptables et non comptables</w:t>
      </w:r>
      <w:r w:rsidR="004246F9" w:rsidRPr="00974A3C">
        <w:rPr>
          <w:rFonts w:ascii="Marianne" w:hAnsi="Marianne"/>
          <w:iCs/>
        </w:rPr>
        <w:t xml:space="preserve"> </w:t>
      </w:r>
      <w:r w:rsidR="009F03AE">
        <w:rPr>
          <w:rFonts w:ascii="Marianne" w:hAnsi="Marianne"/>
          <w:iCs/>
        </w:rPr>
        <w:t xml:space="preserve">(non déposées sur Ma Démarche FSE+)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7BC08F37" w14:textId="77777777" w:rsidTr="00A155C5">
        <w:tc>
          <w:tcPr>
            <w:tcW w:w="9060" w:type="dxa"/>
          </w:tcPr>
          <w:p w14:paraId="6004A0EE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5E84BEF6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568E0343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61C05338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460D8DCD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28F34F9A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0585B369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1D794575" w14:textId="77777777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  <w:p w14:paraId="24AF7FA4" w14:textId="7FDEB2AB" w:rsidR="00A155C5" w:rsidRDefault="00A155C5" w:rsidP="00793AB1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192651A9" w14:textId="77777777" w:rsidR="00AA16E5" w:rsidRDefault="00AA16E5" w:rsidP="00793AB1">
      <w:pPr>
        <w:rPr>
          <w:rFonts w:ascii="Marianne" w:hAnsi="Marianne"/>
          <w:b/>
          <w:iCs/>
        </w:rPr>
      </w:pPr>
    </w:p>
    <w:p w14:paraId="16856F83" w14:textId="77777777" w:rsidR="00AA16E5" w:rsidRDefault="00AA16E5">
      <w:pPr>
        <w:rPr>
          <w:rFonts w:ascii="Marianne" w:hAnsi="Marianne"/>
          <w:b/>
          <w:iCs/>
        </w:rPr>
      </w:pPr>
      <w:r>
        <w:rPr>
          <w:rFonts w:ascii="Marianne" w:hAnsi="Marianne"/>
          <w:b/>
          <w:iCs/>
        </w:rPr>
        <w:br w:type="page"/>
      </w:r>
    </w:p>
    <w:p w14:paraId="49EF006E" w14:textId="6E177F8E" w:rsidR="00296270" w:rsidRPr="00AA16E5" w:rsidRDefault="00296270" w:rsidP="00793AB1">
      <w:pPr>
        <w:rPr>
          <w:rFonts w:ascii="Marianne" w:hAnsi="Marianne"/>
          <w:b/>
          <w:iCs/>
        </w:rPr>
      </w:pPr>
      <w:r w:rsidRPr="00121C12">
        <w:rPr>
          <w:rFonts w:ascii="Marianne" w:hAnsi="Marianne"/>
          <w:b/>
          <w:iCs/>
          <w:sz w:val="24"/>
          <w:szCs w:val="24"/>
        </w:rPr>
        <w:lastRenderedPageBreak/>
        <w:t xml:space="preserve">6 - Suivi des </w:t>
      </w:r>
      <w:r w:rsidR="00737D5D" w:rsidRPr="00121C12">
        <w:rPr>
          <w:rFonts w:ascii="Marianne" w:hAnsi="Marianne"/>
          <w:b/>
          <w:iCs/>
          <w:sz w:val="24"/>
          <w:szCs w:val="24"/>
        </w:rPr>
        <w:t>données participants et entités</w:t>
      </w:r>
      <w:r w:rsidR="00AC1D44" w:rsidRPr="00121C12">
        <w:rPr>
          <w:rFonts w:ascii="Marianne" w:hAnsi="Marianne"/>
          <w:b/>
          <w:iCs/>
          <w:sz w:val="24"/>
          <w:szCs w:val="24"/>
        </w:rPr>
        <w:t xml:space="preserve"> (cf</w:t>
      </w:r>
      <w:r w:rsidR="0016000A" w:rsidRPr="00121C12">
        <w:rPr>
          <w:rFonts w:ascii="Marianne" w:hAnsi="Marianne"/>
          <w:b/>
          <w:iCs/>
          <w:sz w:val="24"/>
          <w:szCs w:val="24"/>
        </w:rPr>
        <w:t>.</w:t>
      </w:r>
      <w:r w:rsidR="00AC1D44" w:rsidRPr="00121C12">
        <w:rPr>
          <w:rFonts w:ascii="Marianne" w:hAnsi="Marianne"/>
          <w:b/>
          <w:iCs/>
          <w:sz w:val="24"/>
          <w:szCs w:val="24"/>
        </w:rPr>
        <w:t xml:space="preserve"> liste des indicateurs à l’</w:t>
      </w:r>
      <w:r w:rsidR="0016000A" w:rsidRPr="00121C12">
        <w:rPr>
          <w:rFonts w:ascii="Marianne" w:hAnsi="Marianne"/>
          <w:b/>
          <w:iCs/>
          <w:sz w:val="24"/>
          <w:szCs w:val="24"/>
        </w:rPr>
        <w:t>a</w:t>
      </w:r>
      <w:r w:rsidR="00AC1D44" w:rsidRPr="00121C12">
        <w:rPr>
          <w:rFonts w:ascii="Marianne" w:hAnsi="Marianne"/>
          <w:b/>
          <w:iCs/>
          <w:sz w:val="24"/>
          <w:szCs w:val="24"/>
        </w:rPr>
        <w:t>nnexe IV de la convention)</w:t>
      </w:r>
    </w:p>
    <w:p w14:paraId="70F05B1E" w14:textId="5F03C51D" w:rsidR="00D56185" w:rsidRDefault="00D56185" w:rsidP="00793AB1">
      <w:pPr>
        <w:jc w:val="both"/>
        <w:rPr>
          <w:rFonts w:ascii="Marianne" w:hAnsi="Marianne"/>
          <w:iCs/>
        </w:rPr>
      </w:pPr>
    </w:p>
    <w:p w14:paraId="4B584E15" w14:textId="618A397C" w:rsidR="00196A7F" w:rsidRPr="00196A7F" w:rsidRDefault="00196A7F" w:rsidP="00793AB1">
      <w:pPr>
        <w:rPr>
          <w:rFonts w:ascii="Marianne" w:hAnsi="Marianne"/>
          <w:iCs/>
        </w:rPr>
      </w:pPr>
      <w:r w:rsidRPr="00196A7F">
        <w:rPr>
          <w:rFonts w:ascii="Marianne" w:hAnsi="Marianne"/>
          <w:iCs/>
        </w:rPr>
        <w:t>L’opération comporte</w:t>
      </w:r>
      <w:r w:rsidR="00127915">
        <w:rPr>
          <w:rFonts w:ascii="Marianne" w:hAnsi="Marianne"/>
          <w:iCs/>
        </w:rPr>
        <w:t>-</w:t>
      </w:r>
      <w:r w:rsidRPr="00196A7F">
        <w:rPr>
          <w:rFonts w:ascii="Marianne" w:hAnsi="Marianne"/>
          <w:iCs/>
        </w:rPr>
        <w:t>t</w:t>
      </w:r>
      <w:r w:rsidR="00127915">
        <w:rPr>
          <w:rFonts w:ascii="Marianne" w:hAnsi="Marianne"/>
          <w:iCs/>
        </w:rPr>
        <w:t>-</w:t>
      </w:r>
      <w:r w:rsidRPr="00196A7F">
        <w:rPr>
          <w:rFonts w:ascii="Marianne" w:hAnsi="Marianne"/>
          <w:iCs/>
        </w:rPr>
        <w:t xml:space="preserve">elle des participants ?       </w:t>
      </w:r>
      <w:sdt>
        <w:sdtPr>
          <w:rPr>
            <w:rFonts w:ascii="Marianne" w:hAnsi="Marianne"/>
            <w:iCs/>
          </w:rPr>
          <w:id w:val="1957211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>
        <w:rPr>
          <w:rFonts w:ascii="Marianne" w:hAnsi="Marianne"/>
          <w:iCs/>
        </w:rPr>
        <w:t>ui</w:t>
      </w:r>
      <w:r w:rsidRPr="00974A3C">
        <w:rPr>
          <w:rFonts w:ascii="Marianne" w:hAnsi="Marianne"/>
          <w:iCs/>
        </w:rPr>
        <w:t xml:space="preserve"> </w:t>
      </w:r>
      <w:r>
        <w:rPr>
          <w:rFonts w:ascii="Marianne" w:hAnsi="Marianne"/>
          <w:iCs/>
        </w:rPr>
        <w:t xml:space="preserve">       </w:t>
      </w:r>
      <w:r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228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 w:rsidR="00A155C5">
        <w:rPr>
          <w:rFonts w:ascii="Marianne" w:hAnsi="Marianne"/>
          <w:iCs/>
        </w:rPr>
        <w:t> N</w:t>
      </w:r>
      <w:r>
        <w:rPr>
          <w:rFonts w:ascii="Marianne" w:hAnsi="Marianne"/>
          <w:iCs/>
        </w:rPr>
        <w:t>on</w:t>
      </w:r>
    </w:p>
    <w:p w14:paraId="5DD5D5B1" w14:textId="77777777" w:rsidR="00196A7F" w:rsidRPr="00196A7F" w:rsidRDefault="00196A7F" w:rsidP="00793AB1">
      <w:pPr>
        <w:spacing w:before="120"/>
        <w:rPr>
          <w:rFonts w:ascii="Marianne" w:hAnsi="Marianne"/>
          <w:iCs/>
        </w:rPr>
      </w:pPr>
      <w:r w:rsidRPr="00196A7F">
        <w:rPr>
          <w:rFonts w:ascii="Marianne" w:hAnsi="Marianne"/>
          <w:iCs/>
        </w:rPr>
        <w:t xml:space="preserve">Si non, passez à la section 6-2. </w:t>
      </w:r>
    </w:p>
    <w:p w14:paraId="2EADBF8E" w14:textId="77777777" w:rsidR="00196A7F" w:rsidRPr="00974A3C" w:rsidRDefault="00196A7F" w:rsidP="00793AB1">
      <w:pPr>
        <w:jc w:val="both"/>
        <w:rPr>
          <w:rFonts w:ascii="Marianne" w:hAnsi="Marianne"/>
          <w:iCs/>
        </w:rPr>
      </w:pPr>
    </w:p>
    <w:p w14:paraId="4FE481F6" w14:textId="2DEA9D00" w:rsidR="00737D5D" w:rsidRPr="00974A3C" w:rsidRDefault="00737D5D" w:rsidP="00793AB1">
      <w:pPr>
        <w:jc w:val="both"/>
        <w:rPr>
          <w:rFonts w:ascii="Marianne" w:hAnsi="Marianne"/>
          <w:b/>
          <w:iCs/>
        </w:rPr>
      </w:pPr>
      <w:r w:rsidRPr="00974A3C">
        <w:rPr>
          <w:rFonts w:ascii="Marianne" w:hAnsi="Marianne"/>
          <w:iCs/>
        </w:rPr>
        <w:tab/>
      </w:r>
      <w:r w:rsidRPr="00974A3C">
        <w:rPr>
          <w:rFonts w:ascii="Marianne" w:hAnsi="Marianne"/>
          <w:b/>
          <w:iCs/>
        </w:rPr>
        <w:t xml:space="preserve">6-1 : </w:t>
      </w:r>
      <w:r w:rsidR="009F03AE">
        <w:rPr>
          <w:rFonts w:ascii="Marianne" w:hAnsi="Marianne"/>
          <w:b/>
          <w:iCs/>
        </w:rPr>
        <w:t>Données relatives aux</w:t>
      </w:r>
      <w:r w:rsidRPr="00974A3C">
        <w:rPr>
          <w:rFonts w:ascii="Marianne" w:hAnsi="Marianne"/>
          <w:b/>
          <w:iCs/>
        </w:rPr>
        <w:t xml:space="preserve"> participants</w:t>
      </w:r>
    </w:p>
    <w:p w14:paraId="0C5AA225" w14:textId="77777777" w:rsidR="00737D5D" w:rsidRPr="00974A3C" w:rsidRDefault="00737D5D" w:rsidP="00793AB1">
      <w:pPr>
        <w:jc w:val="both"/>
        <w:rPr>
          <w:rFonts w:ascii="Marianne" w:hAnsi="Marianne"/>
          <w:b/>
          <w:iCs/>
        </w:rPr>
      </w:pPr>
    </w:p>
    <w:p w14:paraId="0C0B2EE0" w14:textId="77777777" w:rsidR="00296270" w:rsidRPr="00974A3C" w:rsidRDefault="00296270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Quel support est utilisé par le bénéficiaire ?</w:t>
      </w:r>
    </w:p>
    <w:p w14:paraId="2411FB27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1DB911C0" w14:textId="77777777" w:rsidR="00A155C5" w:rsidRDefault="00000000" w:rsidP="00A155C5">
      <w:pPr>
        <w:ind w:left="178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071959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5C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155C5">
        <w:rPr>
          <w:rFonts w:ascii="Marianne" w:hAnsi="Marianne"/>
          <w:iCs/>
        </w:rPr>
        <w:t> </w:t>
      </w:r>
      <w:r w:rsidR="00A155C5" w:rsidRPr="00974A3C">
        <w:rPr>
          <w:rFonts w:ascii="Marianne" w:hAnsi="Marianne"/>
          <w:iCs/>
        </w:rPr>
        <w:t xml:space="preserve"> </w:t>
      </w:r>
      <w:r w:rsidR="00296270" w:rsidRPr="00974A3C">
        <w:rPr>
          <w:rFonts w:ascii="Marianne" w:hAnsi="Marianne"/>
          <w:iCs/>
        </w:rPr>
        <w:t>Questionnaire papier diffusé par la DGEFP</w:t>
      </w:r>
    </w:p>
    <w:p w14:paraId="11E51B9B" w14:textId="320570DF" w:rsidR="00296270" w:rsidRPr="00974A3C" w:rsidRDefault="00000000" w:rsidP="00A155C5">
      <w:pPr>
        <w:ind w:left="178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076587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5C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155C5">
        <w:rPr>
          <w:rFonts w:ascii="Marianne" w:hAnsi="Marianne"/>
          <w:iCs/>
        </w:rPr>
        <w:t> </w:t>
      </w:r>
      <w:r w:rsidR="00A155C5" w:rsidRPr="00974A3C">
        <w:rPr>
          <w:rFonts w:ascii="Marianne" w:hAnsi="Marianne"/>
          <w:iCs/>
        </w:rPr>
        <w:t xml:space="preserve"> </w:t>
      </w:r>
      <w:r w:rsidR="00296270" w:rsidRPr="00974A3C">
        <w:rPr>
          <w:rFonts w:ascii="Marianne" w:hAnsi="Marianne"/>
          <w:iCs/>
        </w:rPr>
        <w:t>Questionnaire papier adapté</w:t>
      </w:r>
    </w:p>
    <w:p w14:paraId="21B32E27" w14:textId="4B3886CE" w:rsidR="00A71528" w:rsidRDefault="00A71528" w:rsidP="00A155C5">
      <w:pPr>
        <w:ind w:left="1418" w:firstLine="362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Est-il conforme au modèle DGEFP ?</w:t>
      </w:r>
      <w:r w:rsidR="00C82029">
        <w:rPr>
          <w:rFonts w:ascii="Marianne" w:hAnsi="Marianne"/>
          <w:iCs/>
        </w:rPr>
        <w:t xml:space="preserve">  </w:t>
      </w:r>
      <w:r w:rsidRPr="00974A3C">
        <w:rPr>
          <w:rFonts w:ascii="Marianne" w:hAnsi="Marianne"/>
          <w:iCs/>
        </w:rPr>
        <w:t xml:space="preserve"> </w:t>
      </w:r>
      <w:sdt>
        <w:sdtPr>
          <w:rPr>
            <w:rFonts w:ascii="Marianne" w:hAnsi="Marianne"/>
            <w:iCs/>
          </w:rPr>
          <w:id w:val="-167140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1242106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762BE0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</w:p>
    <w:p w14:paraId="1956432A" w14:textId="77777777" w:rsidR="00A155C5" w:rsidRPr="00974A3C" w:rsidRDefault="00A155C5" w:rsidP="00A155C5">
      <w:pPr>
        <w:ind w:left="1418" w:firstLine="362"/>
        <w:rPr>
          <w:rFonts w:ascii="Marianne" w:hAnsi="Marianne"/>
          <w:iCs/>
        </w:rPr>
      </w:pPr>
    </w:p>
    <w:p w14:paraId="20731F1A" w14:textId="3696E570" w:rsidR="00A155C5" w:rsidRDefault="00000000" w:rsidP="00A155C5">
      <w:pPr>
        <w:ind w:left="178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773628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5C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155C5">
        <w:rPr>
          <w:rFonts w:ascii="Marianne" w:hAnsi="Marianne"/>
          <w:iCs/>
        </w:rPr>
        <w:t> </w:t>
      </w:r>
      <w:r w:rsidR="00A155C5" w:rsidRPr="00974A3C">
        <w:rPr>
          <w:rFonts w:ascii="Marianne" w:hAnsi="Marianne"/>
          <w:iCs/>
        </w:rPr>
        <w:t xml:space="preserve"> </w:t>
      </w:r>
      <w:r w:rsidR="00296270" w:rsidRPr="00974A3C">
        <w:rPr>
          <w:rFonts w:ascii="Marianne" w:hAnsi="Marianne"/>
          <w:iCs/>
        </w:rPr>
        <w:t>Système de suivi propre au bénéficiaire</w:t>
      </w:r>
      <w:r w:rsidR="00196A7F">
        <w:rPr>
          <w:rFonts w:ascii="Marianne" w:hAnsi="Marianne"/>
          <w:iCs/>
        </w:rPr>
        <w:t xml:space="preserve"> (logiciel dédié</w:t>
      </w:r>
      <w:r w:rsidR="00A155C5">
        <w:rPr>
          <w:rFonts w:ascii="Marianne" w:hAnsi="Marianne"/>
          <w:iCs/>
        </w:rPr>
        <w:t>, etc.</w:t>
      </w:r>
      <w:r w:rsidR="00196A7F">
        <w:rPr>
          <w:rFonts w:ascii="Marianne" w:hAnsi="Marianne"/>
          <w:iCs/>
        </w:rPr>
        <w:t>)</w:t>
      </w:r>
    </w:p>
    <w:p w14:paraId="44FAA827" w14:textId="5AF2A2A3" w:rsidR="00296270" w:rsidRPr="00974A3C" w:rsidRDefault="00000000" w:rsidP="00A155C5">
      <w:pPr>
        <w:ind w:left="178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51518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5C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155C5">
        <w:rPr>
          <w:rFonts w:ascii="Marianne" w:hAnsi="Marianne"/>
          <w:iCs/>
        </w:rPr>
        <w:t> </w:t>
      </w:r>
      <w:r w:rsidR="00A155C5" w:rsidRPr="00974A3C">
        <w:rPr>
          <w:rFonts w:ascii="Marianne" w:hAnsi="Marianne"/>
          <w:iCs/>
        </w:rPr>
        <w:t xml:space="preserve"> </w:t>
      </w:r>
      <w:r w:rsidR="00296270" w:rsidRPr="00974A3C">
        <w:rPr>
          <w:rFonts w:ascii="Marianne" w:hAnsi="Marianne"/>
          <w:iCs/>
        </w:rPr>
        <w:t xml:space="preserve">Saisie directe dans </w:t>
      </w:r>
      <w:r w:rsidR="0016000A" w:rsidRPr="00974A3C">
        <w:rPr>
          <w:rFonts w:ascii="Marianne" w:hAnsi="Marianne"/>
          <w:iCs/>
        </w:rPr>
        <w:t xml:space="preserve">Ma démarche </w:t>
      </w:r>
      <w:r w:rsidR="0016000A" w:rsidRPr="00121C12">
        <w:rPr>
          <w:rFonts w:ascii="Marianne" w:hAnsi="Marianne"/>
          <w:iCs/>
        </w:rPr>
        <w:t>FSE</w:t>
      </w:r>
      <w:r w:rsidR="000373D8" w:rsidRPr="00121C12">
        <w:rPr>
          <w:rFonts w:ascii="Marianne" w:hAnsi="Marianne"/>
          <w:iCs/>
        </w:rPr>
        <w:t>+</w:t>
      </w:r>
      <w:r w:rsidR="0016000A" w:rsidRPr="00974A3C">
        <w:rPr>
          <w:rFonts w:ascii="Marianne" w:hAnsi="Marianne"/>
          <w:iCs/>
        </w:rPr>
        <w:t xml:space="preserve"> </w:t>
      </w:r>
    </w:p>
    <w:p w14:paraId="5F11BB0E" w14:textId="77777777" w:rsidR="00D56185" w:rsidRPr="00974A3C" w:rsidRDefault="00D56185" w:rsidP="00793AB1">
      <w:pPr>
        <w:rPr>
          <w:rFonts w:ascii="Marianne" w:hAnsi="Marianne"/>
          <w:iCs/>
        </w:rPr>
      </w:pPr>
    </w:p>
    <w:p w14:paraId="4641EE96" w14:textId="69D1E34F" w:rsidR="00737D5D" w:rsidRPr="00974A3C" w:rsidRDefault="004306B7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</w:t>
      </w:r>
      <w:r w:rsidR="00D56185" w:rsidRPr="00974A3C">
        <w:rPr>
          <w:rFonts w:ascii="Marianne" w:hAnsi="Marianne"/>
          <w:iCs/>
        </w:rPr>
        <w:t>s</w:t>
      </w:r>
      <w:r w:rsidRPr="00974A3C">
        <w:rPr>
          <w:rFonts w:ascii="Marianne" w:hAnsi="Marianne"/>
          <w:iCs/>
        </w:rPr>
        <w:t xml:space="preserve"> données sont-elles </w:t>
      </w:r>
      <w:r w:rsidR="00196A7F" w:rsidRPr="00121C12">
        <w:rPr>
          <w:rFonts w:ascii="Marianne" w:hAnsi="Marianne"/>
          <w:iCs/>
        </w:rPr>
        <w:t>saisies</w:t>
      </w:r>
      <w:r w:rsidRPr="00121C12">
        <w:rPr>
          <w:rFonts w:ascii="Marianne" w:hAnsi="Marianne"/>
          <w:iCs/>
        </w:rPr>
        <w:t xml:space="preserve"> </w:t>
      </w:r>
      <w:r w:rsidR="003A5550" w:rsidRPr="00121C12">
        <w:rPr>
          <w:rFonts w:ascii="Marianne" w:hAnsi="Marianne"/>
          <w:iCs/>
        </w:rPr>
        <w:t>dès</w:t>
      </w:r>
      <w:r w:rsidRPr="00121C12">
        <w:rPr>
          <w:rFonts w:ascii="Marianne" w:hAnsi="Marianne"/>
          <w:iCs/>
        </w:rPr>
        <w:t xml:space="preserve"> l’entrée</w:t>
      </w:r>
      <w:r w:rsidRPr="00974A3C">
        <w:rPr>
          <w:rFonts w:ascii="Marianne" w:hAnsi="Marianne"/>
          <w:iCs/>
        </w:rPr>
        <w:t xml:space="preserve"> dans l’opération</w:t>
      </w:r>
      <w:r w:rsidR="00D56185" w:rsidRPr="00974A3C">
        <w:rPr>
          <w:rFonts w:ascii="Marianne" w:hAnsi="Marianne"/>
          <w:iCs/>
        </w:rPr>
        <w:t xml:space="preserve"> ? </w:t>
      </w:r>
      <w:r w:rsidR="00737D5D" w:rsidRPr="00974A3C">
        <w:rPr>
          <w:rFonts w:ascii="Marianne" w:hAnsi="Marianne"/>
          <w:iCs/>
        </w:rPr>
        <w:t xml:space="preserve"> </w:t>
      </w:r>
      <w:sdt>
        <w:sdtPr>
          <w:rPr>
            <w:rFonts w:ascii="Marianne" w:hAnsi="Marianne"/>
            <w:iCs/>
          </w:rPr>
          <w:id w:val="22511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84583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</w:p>
    <w:p w14:paraId="6A6ADCE9" w14:textId="77777777" w:rsidR="00D56185" w:rsidRPr="00974A3C" w:rsidRDefault="00D56185" w:rsidP="00793AB1">
      <w:pPr>
        <w:rPr>
          <w:rFonts w:ascii="Marianne" w:hAnsi="Marianne"/>
          <w:iCs/>
        </w:rPr>
      </w:pPr>
    </w:p>
    <w:p w14:paraId="20A9D07B" w14:textId="77777777" w:rsidR="00737D5D" w:rsidRPr="00974A3C" w:rsidRDefault="000373D8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Si non, justifier</w:t>
      </w:r>
      <w:r w:rsidR="00737D5D" w:rsidRPr="00974A3C">
        <w:rPr>
          <w:rFonts w:ascii="Marianne" w:hAnsi="Marianne"/>
          <w:iCs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44AEACBC" w14:textId="77777777" w:rsidTr="00A155C5">
        <w:tc>
          <w:tcPr>
            <w:tcW w:w="9060" w:type="dxa"/>
          </w:tcPr>
          <w:p w14:paraId="2F5618F1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5E0698DE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6EFE70F5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19A0B0E3" w14:textId="3E2365A0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0CA6827F" w14:textId="77777777" w:rsidR="00AC1D44" w:rsidRPr="00974A3C" w:rsidRDefault="00AC1D44" w:rsidP="00793AB1">
      <w:pPr>
        <w:rPr>
          <w:rFonts w:ascii="Marianne" w:hAnsi="Marianne"/>
          <w:iCs/>
        </w:rPr>
      </w:pPr>
    </w:p>
    <w:p w14:paraId="6AE900D9" w14:textId="77777777" w:rsidR="00D56185" w:rsidRPr="00974A3C" w:rsidRDefault="00D56185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Quelle est la fréquence de saisie des données </w:t>
      </w:r>
      <w:r w:rsidR="000373D8" w:rsidRPr="00974A3C">
        <w:rPr>
          <w:rStyle w:val="Appelnotedebasdep"/>
          <w:rFonts w:ascii="Marianne" w:hAnsi="Marianne"/>
          <w:iCs/>
        </w:rPr>
        <w:footnoteReference w:id="2"/>
      </w:r>
      <w:r w:rsidRPr="00974A3C">
        <w:rPr>
          <w:rFonts w:ascii="Marianne" w:hAnsi="Marianne"/>
          <w:iCs/>
        </w:rPr>
        <w:t>?</w:t>
      </w:r>
    </w:p>
    <w:p w14:paraId="07D28650" w14:textId="77777777" w:rsidR="00FF1203" w:rsidRPr="00974A3C" w:rsidRDefault="00FF1203" w:rsidP="00793AB1">
      <w:pPr>
        <w:rPr>
          <w:rFonts w:ascii="Marianne" w:hAnsi="Marianne"/>
          <w:iCs/>
        </w:rPr>
      </w:pPr>
    </w:p>
    <w:p w14:paraId="327759BE" w14:textId="391F3452" w:rsidR="00D56185" w:rsidRPr="00974A3C" w:rsidRDefault="00D56185" w:rsidP="00793AB1">
      <w:pPr>
        <w:spacing w:after="120"/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Le taux de complétude des </w:t>
      </w:r>
      <w:r w:rsidR="00363A46" w:rsidRPr="00121C12">
        <w:rPr>
          <w:rFonts w:ascii="Marianne" w:hAnsi="Marianne"/>
          <w:iCs/>
        </w:rPr>
        <w:t>données</w:t>
      </w:r>
      <w:r w:rsidR="00C63C7E" w:rsidRPr="00121C12">
        <w:rPr>
          <w:rFonts w:ascii="Marianne" w:hAnsi="Marianne"/>
          <w:iCs/>
        </w:rPr>
        <w:t xml:space="preserve"> obligatoires</w:t>
      </w:r>
      <w:r w:rsidR="00C63C7E">
        <w:rPr>
          <w:rFonts w:ascii="Marianne" w:hAnsi="Marianne"/>
          <w:iCs/>
        </w:rPr>
        <w:t xml:space="preserve"> à l’entrée</w:t>
      </w:r>
      <w:r w:rsidR="00B06EC5">
        <w:rPr>
          <w:rStyle w:val="Appelnotedebasdep"/>
          <w:rFonts w:ascii="Marianne" w:hAnsi="Marianne"/>
          <w:iCs/>
        </w:rPr>
        <w:footnoteReference w:id="3"/>
      </w:r>
      <w:r w:rsidR="00C63C7E">
        <w:rPr>
          <w:rFonts w:ascii="Marianne" w:hAnsi="Marianne"/>
          <w:iCs/>
        </w:rPr>
        <w:t xml:space="preserve"> dans</w:t>
      </w:r>
      <w:r w:rsidRPr="00974A3C">
        <w:rPr>
          <w:rFonts w:ascii="Marianne" w:hAnsi="Marianne"/>
          <w:iCs/>
        </w:rPr>
        <w:t xml:space="preserve"> l’opération est-il satisfaisant </w:t>
      </w:r>
      <w:r w:rsidRPr="003D1211">
        <w:rPr>
          <w:rFonts w:ascii="Marianne" w:hAnsi="Marianne"/>
          <w:iCs/>
        </w:rPr>
        <w:t>?</w:t>
      </w:r>
      <w:r w:rsidR="00C63C7E" w:rsidRPr="003D1211">
        <w:rPr>
          <w:rFonts w:ascii="Marianne" w:hAnsi="Marianne"/>
          <w:iCs/>
        </w:rPr>
        <w:t xml:space="preserve"> </w:t>
      </w:r>
    </w:p>
    <w:p w14:paraId="4AC6AF02" w14:textId="18ABFA0F" w:rsidR="00C82029" w:rsidRDefault="00000000" w:rsidP="00793AB1">
      <w:pPr>
        <w:ind w:left="1985"/>
        <w:rPr>
          <w:rFonts w:ascii="Marianne" w:hAnsi="Marianne"/>
        </w:rPr>
      </w:pPr>
      <w:sdt>
        <w:sdtPr>
          <w:rPr>
            <w:rFonts w:ascii="Marianne" w:hAnsi="Marianne"/>
            <w:iCs/>
          </w:rPr>
          <w:id w:val="146685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6EC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33149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  <w:r w:rsidR="00C82029" w:rsidRPr="00974A3C">
        <w:rPr>
          <w:rFonts w:ascii="Marianne" w:hAnsi="Marianne"/>
        </w:rPr>
        <w:t xml:space="preserve"> </w:t>
      </w:r>
    </w:p>
    <w:p w14:paraId="497E880C" w14:textId="77777777" w:rsidR="00C82029" w:rsidRDefault="00C82029" w:rsidP="00793AB1">
      <w:pPr>
        <w:rPr>
          <w:rFonts w:ascii="Marianne" w:hAnsi="Marianne"/>
        </w:rPr>
      </w:pPr>
    </w:p>
    <w:p w14:paraId="2507D752" w14:textId="3C9F6A88" w:rsidR="00D56185" w:rsidRPr="00974A3C" w:rsidRDefault="00D56185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Commenter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1FCC8542" w14:textId="77777777" w:rsidTr="00A155C5">
        <w:tc>
          <w:tcPr>
            <w:tcW w:w="9060" w:type="dxa"/>
          </w:tcPr>
          <w:p w14:paraId="1E987481" w14:textId="77777777" w:rsidR="00A155C5" w:rsidRDefault="00A155C5" w:rsidP="00793AB1">
            <w:pPr>
              <w:spacing w:after="120"/>
              <w:rPr>
                <w:rFonts w:ascii="Marianne" w:hAnsi="Marianne"/>
                <w:iCs/>
              </w:rPr>
            </w:pPr>
          </w:p>
          <w:p w14:paraId="5B4B9D57" w14:textId="77777777" w:rsidR="00A155C5" w:rsidRDefault="00A155C5" w:rsidP="00793AB1">
            <w:pPr>
              <w:spacing w:after="120"/>
              <w:rPr>
                <w:rFonts w:ascii="Marianne" w:hAnsi="Marianne"/>
                <w:iCs/>
              </w:rPr>
            </w:pPr>
          </w:p>
          <w:p w14:paraId="6EB56C23" w14:textId="77777777" w:rsidR="00A155C5" w:rsidRDefault="00A155C5" w:rsidP="00793AB1">
            <w:pPr>
              <w:spacing w:after="120"/>
              <w:rPr>
                <w:rFonts w:ascii="Marianne" w:hAnsi="Marianne"/>
                <w:iCs/>
              </w:rPr>
            </w:pPr>
          </w:p>
          <w:p w14:paraId="145DFBB6" w14:textId="77777777" w:rsidR="00A155C5" w:rsidRDefault="00A155C5" w:rsidP="00793AB1">
            <w:pPr>
              <w:spacing w:after="120"/>
              <w:rPr>
                <w:rFonts w:ascii="Marianne" w:hAnsi="Marianne"/>
                <w:iCs/>
              </w:rPr>
            </w:pPr>
          </w:p>
          <w:p w14:paraId="75F3A9F8" w14:textId="41026809" w:rsidR="00A155C5" w:rsidRDefault="00A155C5" w:rsidP="00793AB1">
            <w:pPr>
              <w:spacing w:after="120"/>
              <w:rPr>
                <w:rFonts w:ascii="Marianne" w:hAnsi="Marianne"/>
                <w:iCs/>
              </w:rPr>
            </w:pPr>
          </w:p>
        </w:tc>
      </w:tr>
    </w:tbl>
    <w:p w14:paraId="0635C7D2" w14:textId="77777777" w:rsidR="00127915" w:rsidRDefault="00127915" w:rsidP="00793AB1">
      <w:pPr>
        <w:spacing w:after="120"/>
        <w:rPr>
          <w:rFonts w:ascii="Marianne" w:hAnsi="Marianne"/>
          <w:iCs/>
        </w:rPr>
      </w:pPr>
    </w:p>
    <w:p w14:paraId="5CBC1F3F" w14:textId="05A42BED" w:rsidR="004306B7" w:rsidRPr="00974A3C" w:rsidRDefault="004306B7" w:rsidP="00793AB1">
      <w:pPr>
        <w:spacing w:after="120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Le taux de complétude </w:t>
      </w:r>
      <w:r w:rsidRPr="00121C12">
        <w:rPr>
          <w:rFonts w:ascii="Marianne" w:hAnsi="Marianne"/>
          <w:iCs/>
        </w:rPr>
        <w:t xml:space="preserve">des </w:t>
      </w:r>
      <w:r w:rsidR="00363A46" w:rsidRPr="00121C12">
        <w:rPr>
          <w:rFonts w:ascii="Marianne" w:hAnsi="Marianne"/>
          <w:iCs/>
        </w:rPr>
        <w:t>données</w:t>
      </w:r>
      <w:r w:rsidRPr="00974A3C">
        <w:rPr>
          <w:rFonts w:ascii="Marianne" w:hAnsi="Marianne"/>
          <w:iCs/>
        </w:rPr>
        <w:t xml:space="preserve"> à la sortie</w:t>
      </w:r>
      <w:r w:rsidR="00B06EC5">
        <w:rPr>
          <w:rFonts w:ascii="Marianne" w:hAnsi="Marianne"/>
          <w:iCs/>
        </w:rPr>
        <w:t xml:space="preserve"> </w:t>
      </w:r>
      <w:r w:rsidR="00B06EC5">
        <w:rPr>
          <w:rStyle w:val="Appelnotedebasdep"/>
          <w:rFonts w:ascii="Marianne" w:hAnsi="Marianne"/>
          <w:iCs/>
        </w:rPr>
        <w:footnoteReference w:id="4"/>
      </w:r>
      <w:r w:rsidRPr="00974A3C">
        <w:rPr>
          <w:rFonts w:ascii="Marianne" w:hAnsi="Marianne"/>
          <w:iCs/>
        </w:rPr>
        <w:t xml:space="preserve"> de l’opération est-il satisfaisant ?</w:t>
      </w:r>
      <w:r w:rsidR="00C63C7E">
        <w:rPr>
          <w:rFonts w:ascii="Marianne" w:hAnsi="Marianne"/>
          <w:iCs/>
        </w:rPr>
        <w:t xml:space="preserve"> </w:t>
      </w:r>
    </w:p>
    <w:p w14:paraId="0F24AFA1" w14:textId="52C1FB20" w:rsidR="00C82029" w:rsidRDefault="00000000" w:rsidP="00793AB1">
      <w:pPr>
        <w:ind w:left="1985"/>
        <w:rPr>
          <w:rFonts w:ascii="Marianne" w:hAnsi="Marianne"/>
        </w:rPr>
      </w:pPr>
      <w:sdt>
        <w:sdtPr>
          <w:rPr>
            <w:rFonts w:ascii="Marianne" w:hAnsi="Marianne"/>
            <w:iCs/>
          </w:rPr>
          <w:id w:val="-6920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173299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15190D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  <w:r w:rsidR="00C82029" w:rsidRPr="00974A3C">
        <w:rPr>
          <w:rFonts w:ascii="Marianne" w:hAnsi="Marianne"/>
        </w:rPr>
        <w:t xml:space="preserve"> </w:t>
      </w:r>
    </w:p>
    <w:p w14:paraId="0A2A981F" w14:textId="77777777" w:rsidR="00C82029" w:rsidRDefault="00C82029" w:rsidP="00793AB1">
      <w:pPr>
        <w:ind w:left="1985"/>
        <w:rPr>
          <w:rFonts w:ascii="Marianne" w:hAnsi="Marianne"/>
        </w:rPr>
      </w:pPr>
    </w:p>
    <w:p w14:paraId="683AF9A3" w14:textId="77777777" w:rsidR="004306B7" w:rsidRPr="00974A3C" w:rsidRDefault="004306B7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Commenter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20D9523A" w14:textId="77777777" w:rsidTr="00A155C5">
        <w:tc>
          <w:tcPr>
            <w:tcW w:w="9060" w:type="dxa"/>
          </w:tcPr>
          <w:p w14:paraId="3D5663AC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F3C8ECC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7E847C2F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132B80C9" w14:textId="77777777" w:rsidR="00A155C5" w:rsidRDefault="00A155C5" w:rsidP="00793AB1">
            <w:pPr>
              <w:rPr>
                <w:rFonts w:ascii="Marianne" w:hAnsi="Marianne"/>
                <w:iCs/>
              </w:rPr>
            </w:pPr>
          </w:p>
          <w:p w14:paraId="21143F9E" w14:textId="3B9D0DE9" w:rsidR="00A155C5" w:rsidRDefault="00A155C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6B0E4A09" w14:textId="77777777" w:rsidR="00296270" w:rsidRPr="00974A3C" w:rsidRDefault="00296270" w:rsidP="00793AB1">
      <w:pPr>
        <w:rPr>
          <w:rFonts w:ascii="Marianne" w:hAnsi="Marianne"/>
          <w:iCs/>
        </w:rPr>
      </w:pPr>
    </w:p>
    <w:p w14:paraId="1E3B297E" w14:textId="77777777" w:rsidR="00296270" w:rsidRPr="00974A3C" w:rsidRDefault="00296270" w:rsidP="00793AB1">
      <w:pPr>
        <w:jc w:val="both"/>
        <w:rPr>
          <w:rFonts w:ascii="Marianne" w:hAnsi="Marianne"/>
          <w:iCs/>
        </w:rPr>
      </w:pPr>
      <w:r w:rsidRPr="00196A7F">
        <w:rPr>
          <w:rFonts w:ascii="Marianne" w:hAnsi="Marianne"/>
          <w:iCs/>
        </w:rPr>
        <w:t>L</w:t>
      </w:r>
      <w:r w:rsidR="00363A46" w:rsidRPr="00196A7F">
        <w:rPr>
          <w:rFonts w:ascii="Marianne" w:hAnsi="Marianne"/>
          <w:iCs/>
        </w:rPr>
        <w:t xml:space="preserve">es données saisies </w:t>
      </w:r>
      <w:r w:rsidRPr="00196A7F">
        <w:rPr>
          <w:rFonts w:ascii="Marianne" w:hAnsi="Marianne"/>
          <w:iCs/>
        </w:rPr>
        <w:t xml:space="preserve">dans </w:t>
      </w:r>
      <w:r w:rsidR="0016000A" w:rsidRPr="00196A7F">
        <w:rPr>
          <w:rFonts w:ascii="Marianne" w:hAnsi="Marianne"/>
          <w:iCs/>
        </w:rPr>
        <w:t>Ma démarche FSE</w:t>
      </w:r>
      <w:r w:rsidR="00E25E66" w:rsidRPr="00196A7F">
        <w:rPr>
          <w:rFonts w:ascii="Marianne" w:hAnsi="Marianne"/>
          <w:iCs/>
        </w:rPr>
        <w:t>+</w:t>
      </w:r>
      <w:r w:rsidR="0016000A" w:rsidRPr="00196A7F">
        <w:rPr>
          <w:rFonts w:ascii="Marianne" w:hAnsi="Marianne"/>
          <w:iCs/>
        </w:rPr>
        <w:t xml:space="preserve"> </w:t>
      </w:r>
      <w:r w:rsidR="00363A46" w:rsidRPr="00196A7F">
        <w:rPr>
          <w:rFonts w:ascii="Marianne" w:hAnsi="Marianne"/>
          <w:iCs/>
        </w:rPr>
        <w:t>sont-elles</w:t>
      </w:r>
      <w:r w:rsidRPr="00196A7F">
        <w:rPr>
          <w:rFonts w:ascii="Marianne" w:hAnsi="Marianne"/>
          <w:iCs/>
        </w:rPr>
        <w:t xml:space="preserve"> conforme</w:t>
      </w:r>
      <w:r w:rsidR="00363A46" w:rsidRPr="00196A7F">
        <w:rPr>
          <w:rFonts w:ascii="Marianne" w:hAnsi="Marianne"/>
          <w:iCs/>
        </w:rPr>
        <w:t>s</w:t>
      </w:r>
      <w:r w:rsidRPr="00974A3C">
        <w:rPr>
          <w:rFonts w:ascii="Marianne" w:hAnsi="Marianne"/>
          <w:iCs/>
        </w:rPr>
        <w:t xml:space="preserve"> aux données individuelles recueillies ?</w:t>
      </w:r>
    </w:p>
    <w:p w14:paraId="27852DFE" w14:textId="71D49BAD" w:rsidR="00010175" w:rsidRPr="00974A3C" w:rsidRDefault="00010175" w:rsidP="00793AB1">
      <w:pPr>
        <w:jc w:val="both"/>
        <w:rPr>
          <w:rFonts w:ascii="Marianne" w:hAnsi="Marianne"/>
          <w:i/>
          <w:iCs/>
          <w:sz w:val="18"/>
          <w:szCs w:val="18"/>
        </w:rPr>
      </w:pPr>
      <w:r w:rsidRPr="00974A3C">
        <w:rPr>
          <w:rFonts w:ascii="Marianne" w:hAnsi="Marianne"/>
          <w:i/>
          <w:iCs/>
          <w:sz w:val="18"/>
          <w:szCs w:val="18"/>
        </w:rPr>
        <w:t xml:space="preserve">Pour effectuer cette vérification, vous pouvez </w:t>
      </w:r>
      <w:r w:rsidR="00592251" w:rsidRPr="00974A3C">
        <w:rPr>
          <w:rFonts w:ascii="Marianne" w:hAnsi="Marianne"/>
          <w:i/>
          <w:iCs/>
          <w:sz w:val="18"/>
          <w:szCs w:val="18"/>
        </w:rPr>
        <w:t xml:space="preserve">par exemple </w:t>
      </w:r>
      <w:r w:rsidR="000C49D8" w:rsidRPr="00974A3C">
        <w:rPr>
          <w:rFonts w:ascii="Marianne" w:hAnsi="Marianne"/>
          <w:i/>
          <w:iCs/>
          <w:sz w:val="18"/>
          <w:szCs w:val="18"/>
        </w:rPr>
        <w:t xml:space="preserve">procéder à </w:t>
      </w:r>
      <w:r w:rsidRPr="00974A3C">
        <w:rPr>
          <w:rFonts w:ascii="Marianne" w:hAnsi="Marianne"/>
          <w:i/>
          <w:iCs/>
          <w:sz w:val="18"/>
          <w:szCs w:val="18"/>
        </w:rPr>
        <w:t xml:space="preserve">une comparaison entre </w:t>
      </w:r>
      <w:r w:rsidR="00FF1203" w:rsidRPr="00974A3C">
        <w:rPr>
          <w:rFonts w:ascii="Marianne" w:hAnsi="Marianne"/>
          <w:i/>
          <w:iCs/>
          <w:sz w:val="18"/>
          <w:szCs w:val="18"/>
        </w:rPr>
        <w:t xml:space="preserve">les données </w:t>
      </w:r>
      <w:r w:rsidR="0016000A" w:rsidRPr="00974A3C">
        <w:rPr>
          <w:rFonts w:ascii="Marianne" w:hAnsi="Marianne"/>
          <w:i/>
          <w:iCs/>
          <w:sz w:val="18"/>
          <w:szCs w:val="18"/>
        </w:rPr>
        <w:t>saisies dans Ma démarche FSE</w:t>
      </w:r>
      <w:r w:rsidR="00E25E66" w:rsidRPr="0024026F">
        <w:rPr>
          <w:rFonts w:ascii="Marianne" w:hAnsi="Marianne"/>
          <w:i/>
          <w:iCs/>
          <w:sz w:val="18"/>
          <w:szCs w:val="18"/>
        </w:rPr>
        <w:t>+</w:t>
      </w:r>
      <w:r w:rsidR="0016000A" w:rsidRPr="0024026F">
        <w:rPr>
          <w:rFonts w:ascii="Marianne" w:hAnsi="Marianne"/>
          <w:i/>
          <w:iCs/>
          <w:sz w:val="18"/>
          <w:szCs w:val="18"/>
        </w:rPr>
        <w:t xml:space="preserve"> </w:t>
      </w:r>
      <w:r w:rsidR="00FF1203" w:rsidRPr="0024026F">
        <w:rPr>
          <w:rFonts w:ascii="Marianne" w:hAnsi="Marianne"/>
          <w:i/>
          <w:iCs/>
          <w:sz w:val="18"/>
          <w:szCs w:val="18"/>
        </w:rPr>
        <w:t xml:space="preserve">et </w:t>
      </w:r>
      <w:r w:rsidR="00363A46" w:rsidRPr="0024026F">
        <w:rPr>
          <w:rFonts w:ascii="Marianne" w:hAnsi="Marianne"/>
          <w:i/>
          <w:iCs/>
          <w:sz w:val="18"/>
          <w:szCs w:val="18"/>
        </w:rPr>
        <w:t xml:space="preserve">celles contenues dans </w:t>
      </w:r>
      <w:r w:rsidRPr="0024026F">
        <w:rPr>
          <w:rFonts w:ascii="Marianne" w:hAnsi="Marianne"/>
          <w:i/>
          <w:iCs/>
          <w:sz w:val="18"/>
          <w:szCs w:val="18"/>
        </w:rPr>
        <w:t>les questionnaires participants</w:t>
      </w:r>
      <w:r w:rsidR="00FF1203" w:rsidRPr="0024026F">
        <w:rPr>
          <w:rFonts w:ascii="Marianne" w:hAnsi="Marianne"/>
          <w:i/>
          <w:iCs/>
          <w:sz w:val="18"/>
          <w:szCs w:val="18"/>
        </w:rPr>
        <w:t xml:space="preserve"> (</w:t>
      </w:r>
      <w:r w:rsidR="00196A7F" w:rsidRPr="0024026F">
        <w:rPr>
          <w:rFonts w:ascii="Marianne" w:hAnsi="Marianne"/>
          <w:i/>
          <w:iCs/>
          <w:sz w:val="18"/>
          <w:szCs w:val="18"/>
        </w:rPr>
        <w:t>s’ils ont été conservés à la date de la visite sur place</w:t>
      </w:r>
      <w:r w:rsidR="00FF1203" w:rsidRPr="0024026F">
        <w:rPr>
          <w:rFonts w:ascii="Marianne" w:hAnsi="Marianne"/>
          <w:i/>
          <w:iCs/>
          <w:sz w:val="18"/>
          <w:szCs w:val="18"/>
        </w:rPr>
        <w:t>),</w:t>
      </w:r>
      <w:r w:rsidRPr="0024026F">
        <w:rPr>
          <w:rFonts w:ascii="Marianne" w:hAnsi="Marianne"/>
          <w:i/>
          <w:iCs/>
          <w:sz w:val="18"/>
          <w:szCs w:val="18"/>
        </w:rPr>
        <w:t xml:space="preserve"> le système d’information du bénéficiaire </w:t>
      </w:r>
      <w:r w:rsidR="00FF1203" w:rsidRPr="0024026F">
        <w:rPr>
          <w:rFonts w:ascii="Marianne" w:hAnsi="Marianne"/>
          <w:i/>
          <w:iCs/>
          <w:sz w:val="18"/>
          <w:szCs w:val="18"/>
        </w:rPr>
        <w:t>ou dans les pièces</w:t>
      </w:r>
      <w:r w:rsidR="00FF1203" w:rsidRPr="00974A3C">
        <w:rPr>
          <w:rFonts w:ascii="Marianne" w:hAnsi="Marianne"/>
          <w:i/>
          <w:iCs/>
          <w:sz w:val="18"/>
          <w:szCs w:val="18"/>
        </w:rPr>
        <w:t xml:space="preserve"> justificatives de l’éligibilité des participants</w:t>
      </w:r>
      <w:r w:rsidRPr="00974A3C">
        <w:rPr>
          <w:rFonts w:ascii="Marianne" w:hAnsi="Marianne"/>
          <w:i/>
          <w:iCs/>
          <w:sz w:val="18"/>
          <w:szCs w:val="18"/>
        </w:rPr>
        <w:t>.</w:t>
      </w:r>
    </w:p>
    <w:p w14:paraId="3B422631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1A2F2A48" w14:textId="2BE137F6" w:rsidR="00C82029" w:rsidRDefault="00000000" w:rsidP="00793AB1">
      <w:pPr>
        <w:ind w:left="1985"/>
        <w:rPr>
          <w:rFonts w:ascii="Marianne" w:hAnsi="Marianne"/>
        </w:rPr>
      </w:pPr>
      <w:sdt>
        <w:sdtPr>
          <w:rPr>
            <w:rFonts w:ascii="Marianne" w:hAnsi="Marianne"/>
            <w:iCs/>
          </w:rPr>
          <w:id w:val="-1084141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13209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  <w:r w:rsidR="00C82029" w:rsidRPr="00974A3C">
        <w:rPr>
          <w:rFonts w:ascii="Marianne" w:hAnsi="Marianne"/>
        </w:rPr>
        <w:t xml:space="preserve"> </w:t>
      </w:r>
    </w:p>
    <w:p w14:paraId="18781D11" w14:textId="77777777" w:rsidR="00C82029" w:rsidRDefault="00C82029" w:rsidP="00793AB1">
      <w:pPr>
        <w:ind w:left="1985"/>
        <w:rPr>
          <w:rFonts w:ascii="Marianne" w:hAnsi="Marianne"/>
        </w:rPr>
      </w:pPr>
    </w:p>
    <w:p w14:paraId="25DEFDD9" w14:textId="17EEF906" w:rsidR="00010175" w:rsidRPr="00974A3C" w:rsidRDefault="00010175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Si non, préciser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0EFB87D6" w14:textId="77777777" w:rsidTr="00A155C5">
        <w:tc>
          <w:tcPr>
            <w:tcW w:w="9060" w:type="dxa"/>
          </w:tcPr>
          <w:p w14:paraId="6D01E3C6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22F99178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6A2E9930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5C88DC0B" w14:textId="77777777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  <w:p w14:paraId="0EA29A06" w14:textId="18B7C18C" w:rsidR="00A155C5" w:rsidRDefault="00A155C5" w:rsidP="00793AB1">
            <w:pPr>
              <w:jc w:val="both"/>
              <w:rPr>
                <w:rFonts w:ascii="Marianne" w:hAnsi="Marianne"/>
                <w:iCs/>
              </w:rPr>
            </w:pPr>
          </w:p>
        </w:tc>
      </w:tr>
    </w:tbl>
    <w:p w14:paraId="193D7139" w14:textId="77777777" w:rsidR="00FF1203" w:rsidRPr="00974A3C" w:rsidRDefault="00FF1203" w:rsidP="00793AB1">
      <w:pPr>
        <w:jc w:val="both"/>
        <w:rPr>
          <w:rFonts w:ascii="Marianne" w:hAnsi="Marianne"/>
          <w:iCs/>
        </w:rPr>
      </w:pPr>
    </w:p>
    <w:p w14:paraId="652D5718" w14:textId="77777777" w:rsidR="00FF1203" w:rsidRPr="00974A3C" w:rsidRDefault="00FF1203" w:rsidP="00793AB1">
      <w:pPr>
        <w:spacing w:after="120"/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Le recueil, la saisie et le traitement des données respectent-ils </w:t>
      </w:r>
      <w:r w:rsidR="00731BD0" w:rsidRPr="00974A3C">
        <w:rPr>
          <w:rFonts w:ascii="Marianne" w:hAnsi="Marianne"/>
          <w:iCs/>
        </w:rPr>
        <w:t>les dispositions en matière de confidentialité des données à caractère personnel ?</w:t>
      </w:r>
    </w:p>
    <w:p w14:paraId="10B47B94" w14:textId="6F9C5260" w:rsidR="00C82029" w:rsidRDefault="00000000" w:rsidP="00793AB1">
      <w:pPr>
        <w:ind w:left="1985"/>
        <w:rPr>
          <w:rFonts w:ascii="Marianne" w:hAnsi="Marianne"/>
        </w:rPr>
      </w:pPr>
      <w:sdt>
        <w:sdtPr>
          <w:rPr>
            <w:rFonts w:ascii="Marianne" w:hAnsi="Marianne"/>
            <w:iCs/>
          </w:rPr>
          <w:id w:val="159650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C82029">
        <w:rPr>
          <w:rFonts w:ascii="Marianne" w:hAnsi="Marianne"/>
          <w:iCs/>
        </w:rPr>
        <w:t>ui</w:t>
      </w:r>
      <w:r w:rsidR="00C82029" w:rsidRPr="00974A3C">
        <w:rPr>
          <w:rFonts w:ascii="Marianne" w:hAnsi="Marianne"/>
          <w:iCs/>
        </w:rPr>
        <w:t xml:space="preserve"> </w:t>
      </w:r>
      <w:r w:rsidR="00C82029">
        <w:rPr>
          <w:rFonts w:ascii="Marianne" w:hAnsi="Marianne"/>
          <w:iCs/>
        </w:rPr>
        <w:t xml:space="preserve">       </w:t>
      </w:r>
      <w:r w:rsidR="00C82029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4414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29">
            <w:rPr>
              <w:rFonts w:ascii="MS Gothic" w:eastAsia="MS Gothic" w:hAnsi="MS Gothic" w:hint="eastAsia"/>
              <w:iCs/>
            </w:rPr>
            <w:t>☐</w:t>
          </w:r>
        </w:sdtContent>
      </w:sdt>
      <w:r w:rsidR="00C82029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C82029">
        <w:rPr>
          <w:rFonts w:ascii="Marianne" w:hAnsi="Marianne"/>
          <w:iCs/>
        </w:rPr>
        <w:t>on</w:t>
      </w:r>
      <w:r w:rsidR="00C82029" w:rsidRPr="00974A3C">
        <w:rPr>
          <w:rFonts w:ascii="Marianne" w:hAnsi="Marianne"/>
        </w:rPr>
        <w:t xml:space="preserve"> </w:t>
      </w:r>
    </w:p>
    <w:p w14:paraId="6AEF3BC1" w14:textId="77777777" w:rsidR="00C846BC" w:rsidRPr="00974A3C" w:rsidRDefault="00C846BC" w:rsidP="00793AB1">
      <w:pPr>
        <w:rPr>
          <w:rFonts w:ascii="Marianne" w:hAnsi="Marianne"/>
          <w:iCs/>
        </w:rPr>
      </w:pPr>
    </w:p>
    <w:p w14:paraId="15D04B99" w14:textId="77777777" w:rsidR="00BE36E3" w:rsidRDefault="00BE36E3" w:rsidP="00793AB1">
      <w:pPr>
        <w:rPr>
          <w:rFonts w:ascii="Marianne" w:hAnsi="Marianne"/>
          <w:iCs/>
        </w:rPr>
      </w:pPr>
    </w:p>
    <w:p w14:paraId="2760DEC1" w14:textId="3E9B4EFF" w:rsidR="00296270" w:rsidRPr="00974A3C" w:rsidRDefault="00296270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Les modalités de collecte des données par le bénéficiaire son</w:t>
      </w:r>
      <w:r w:rsidR="00BE36E3">
        <w:rPr>
          <w:rFonts w:ascii="Marianne" w:hAnsi="Marianne"/>
          <w:iCs/>
        </w:rPr>
        <w:t xml:space="preserve">t-elles de nature à garantir la </w:t>
      </w:r>
      <w:r w:rsidRPr="00974A3C">
        <w:rPr>
          <w:rFonts w:ascii="Marianne" w:hAnsi="Marianne"/>
          <w:iCs/>
        </w:rPr>
        <w:t>qualité et la fiabilité des données saisies dans ma démarche FSE</w:t>
      </w:r>
      <w:r w:rsidR="000373D8" w:rsidRPr="00974A3C">
        <w:rPr>
          <w:rFonts w:ascii="Marianne" w:hAnsi="Marianne"/>
          <w:iCs/>
        </w:rPr>
        <w:t>+</w:t>
      </w:r>
      <w:r w:rsidRPr="00974A3C">
        <w:rPr>
          <w:rFonts w:ascii="Marianne" w:hAnsi="Marianne"/>
          <w:iCs/>
        </w:rPr>
        <w:t xml:space="preserve"> ?</w:t>
      </w:r>
    </w:p>
    <w:p w14:paraId="4A4E4FA1" w14:textId="77777777" w:rsidR="00010175" w:rsidRPr="00974A3C" w:rsidRDefault="00010175" w:rsidP="00793AB1">
      <w:pPr>
        <w:rPr>
          <w:rFonts w:ascii="Marianne" w:hAnsi="Marianne"/>
          <w:iCs/>
        </w:rPr>
      </w:pPr>
    </w:p>
    <w:p w14:paraId="315567BA" w14:textId="17643B9E" w:rsidR="00BE36E3" w:rsidRPr="00974A3C" w:rsidRDefault="00000000" w:rsidP="00793AB1">
      <w:pPr>
        <w:ind w:left="1985"/>
        <w:rPr>
          <w:rFonts w:ascii="Marianne" w:hAnsi="Marianne"/>
        </w:rPr>
      </w:pPr>
      <w:sdt>
        <w:sdtPr>
          <w:rPr>
            <w:rFonts w:ascii="Marianne" w:hAnsi="Marianne"/>
            <w:iCs/>
          </w:rPr>
          <w:id w:val="-1724449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4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BE36E3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O</w:t>
      </w:r>
      <w:r w:rsidR="00BE36E3">
        <w:rPr>
          <w:rFonts w:ascii="Marianne" w:hAnsi="Marianne"/>
          <w:iCs/>
        </w:rPr>
        <w:t>ui</w:t>
      </w:r>
      <w:r w:rsidR="00BE36E3" w:rsidRPr="00974A3C">
        <w:rPr>
          <w:rFonts w:ascii="Marianne" w:hAnsi="Marianne"/>
          <w:iCs/>
        </w:rPr>
        <w:t xml:space="preserve"> </w:t>
      </w:r>
      <w:r w:rsidR="00BE36E3">
        <w:rPr>
          <w:rFonts w:ascii="Marianne" w:hAnsi="Marianne"/>
          <w:iCs/>
        </w:rPr>
        <w:t xml:space="preserve">       </w:t>
      </w:r>
      <w:r w:rsidR="00BE36E3" w:rsidRPr="00974A3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273975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174F">
            <w:rPr>
              <w:rFonts w:ascii="MS Gothic" w:eastAsia="MS Gothic" w:hAnsi="MS Gothic" w:hint="eastAsia"/>
              <w:iCs/>
            </w:rPr>
            <w:t>☐</w:t>
          </w:r>
        </w:sdtContent>
      </w:sdt>
      <w:r w:rsidR="00BE36E3">
        <w:rPr>
          <w:rFonts w:ascii="Marianne" w:hAnsi="Marianne"/>
          <w:iCs/>
        </w:rPr>
        <w:t xml:space="preserve">  </w:t>
      </w:r>
      <w:r w:rsidR="00A155C5">
        <w:rPr>
          <w:rFonts w:ascii="Marianne" w:hAnsi="Marianne"/>
          <w:iCs/>
        </w:rPr>
        <w:t>N</w:t>
      </w:r>
      <w:r w:rsidR="00BE36E3">
        <w:rPr>
          <w:rFonts w:ascii="Marianne" w:hAnsi="Marianne"/>
          <w:iCs/>
        </w:rPr>
        <w:t>on</w:t>
      </w:r>
    </w:p>
    <w:p w14:paraId="0E2E18C9" w14:textId="77777777" w:rsidR="00010175" w:rsidRPr="00974A3C" w:rsidRDefault="00010175" w:rsidP="00793AB1">
      <w:pPr>
        <w:ind w:left="1191"/>
        <w:rPr>
          <w:rFonts w:ascii="Marianne" w:hAnsi="Marianne"/>
          <w:iCs/>
        </w:rPr>
      </w:pPr>
    </w:p>
    <w:p w14:paraId="19798AB9" w14:textId="77777777" w:rsidR="00010175" w:rsidRPr="00974A3C" w:rsidRDefault="00296270" w:rsidP="00793AB1">
      <w:pPr>
        <w:rPr>
          <w:rFonts w:ascii="Marianne" w:hAnsi="Marianne"/>
        </w:rPr>
      </w:pPr>
      <w:r w:rsidRPr="00974A3C">
        <w:rPr>
          <w:rFonts w:ascii="Marianne" w:hAnsi="Marianne"/>
        </w:rPr>
        <w:t>Si non, préciser </w:t>
      </w:r>
      <w:r w:rsidR="00010175" w:rsidRPr="00974A3C">
        <w:rPr>
          <w:rFonts w:ascii="Marianne" w:hAnsi="Marianne"/>
        </w:rPr>
        <w:t>le motif</w:t>
      </w:r>
      <w:r w:rsidR="0016000A" w:rsidRPr="00974A3C">
        <w:rPr>
          <w:rFonts w:ascii="Marianne" w:hAnsi="Marianne"/>
        </w:rPr>
        <w:t> :</w:t>
      </w:r>
    </w:p>
    <w:p w14:paraId="66CB9B6B" w14:textId="77777777" w:rsidR="0016000A" w:rsidRPr="00974A3C" w:rsidRDefault="0016000A" w:rsidP="00793AB1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155C5" w14:paraId="4F642C83" w14:textId="77777777" w:rsidTr="00A155C5">
        <w:tc>
          <w:tcPr>
            <w:tcW w:w="9060" w:type="dxa"/>
          </w:tcPr>
          <w:p w14:paraId="4E852040" w14:textId="77777777" w:rsidR="00A155C5" w:rsidRPr="00974A3C" w:rsidRDefault="00A155C5" w:rsidP="00A155C5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974A3C">
              <w:rPr>
                <w:rFonts w:ascii="Marianne" w:hAnsi="Marianne"/>
                <w:i/>
                <w:sz w:val="18"/>
                <w:szCs w:val="18"/>
              </w:rPr>
              <w:t xml:space="preserve">Exemples : </w:t>
            </w:r>
          </w:p>
          <w:p w14:paraId="643304B9" w14:textId="77777777" w:rsidR="00A155C5" w:rsidRPr="00974A3C" w:rsidRDefault="00A155C5" w:rsidP="00A155C5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974A3C">
              <w:rPr>
                <w:rFonts w:ascii="Marianne" w:hAnsi="Marianne"/>
                <w:i/>
                <w:sz w:val="18"/>
                <w:szCs w:val="18"/>
              </w:rPr>
              <w:t>- non-respect / méconnaissance des consignes de la DGEFP ;</w:t>
            </w:r>
          </w:p>
          <w:p w14:paraId="1449265E" w14:textId="77777777" w:rsidR="00A155C5" w:rsidRPr="00974A3C" w:rsidRDefault="00A155C5" w:rsidP="00A155C5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974A3C">
              <w:rPr>
                <w:rFonts w:ascii="Marianne" w:hAnsi="Marianne"/>
                <w:i/>
                <w:sz w:val="18"/>
                <w:szCs w:val="18"/>
              </w:rPr>
              <w:t>- non-respect / méconnaissance des définitions des indicateurs ;</w:t>
            </w:r>
          </w:p>
          <w:p w14:paraId="5551B2F9" w14:textId="77777777" w:rsidR="00A155C5" w:rsidRPr="00974A3C" w:rsidRDefault="00A155C5" w:rsidP="00A155C5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974A3C">
              <w:rPr>
                <w:rFonts w:ascii="Marianne" w:hAnsi="Marianne"/>
                <w:i/>
                <w:sz w:val="18"/>
                <w:szCs w:val="18"/>
              </w:rPr>
              <w:t>- outils de collecte non fiables / non conformes ;</w:t>
            </w:r>
          </w:p>
          <w:p w14:paraId="3A4BD798" w14:textId="77777777" w:rsidR="00A155C5" w:rsidRPr="00974A3C" w:rsidRDefault="00A155C5" w:rsidP="00A155C5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974A3C">
              <w:rPr>
                <w:rFonts w:ascii="Marianne" w:hAnsi="Marianne"/>
                <w:i/>
                <w:sz w:val="18"/>
                <w:szCs w:val="18"/>
              </w:rPr>
              <w:t xml:space="preserve">- fréquence de collecte / gestion de la collecte non conforme aux consignes de </w:t>
            </w:r>
            <w:smartTag w:uri="urn:schemas-microsoft-com:office:smarttags" w:element="PersonName">
              <w:smartTagPr>
                <w:attr w:name="ProductID" w:val="la DGEFP"/>
              </w:smartTagPr>
              <w:r w:rsidRPr="00974A3C">
                <w:rPr>
                  <w:rFonts w:ascii="Marianne" w:hAnsi="Marianne"/>
                  <w:i/>
                  <w:sz w:val="18"/>
                  <w:szCs w:val="18"/>
                </w:rPr>
                <w:t>la DGEFP</w:t>
              </w:r>
            </w:smartTag>
            <w:r w:rsidRPr="00974A3C">
              <w:rPr>
                <w:rFonts w:ascii="Marianne" w:hAnsi="Marianne"/>
                <w:i/>
                <w:sz w:val="18"/>
                <w:szCs w:val="18"/>
              </w:rPr>
              <w:t xml:space="preserve"> ;</w:t>
            </w:r>
          </w:p>
          <w:p w14:paraId="0A9AB398" w14:textId="77777777" w:rsidR="00A155C5" w:rsidRPr="00974A3C" w:rsidRDefault="00A155C5" w:rsidP="00A155C5">
            <w:pPr>
              <w:rPr>
                <w:rFonts w:ascii="Marianne" w:hAnsi="Marianne"/>
                <w:i/>
                <w:sz w:val="18"/>
                <w:szCs w:val="18"/>
              </w:rPr>
            </w:pPr>
            <w:r w:rsidRPr="00974A3C">
              <w:rPr>
                <w:rFonts w:ascii="Marianne" w:hAnsi="Marianne"/>
                <w:i/>
                <w:sz w:val="18"/>
                <w:szCs w:val="18"/>
              </w:rPr>
              <w:t>- nombreuses données incomplètes.</w:t>
            </w:r>
          </w:p>
          <w:p w14:paraId="226F3F9A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75C63D45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3E9B1AB7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02A218C4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5F5A0CE4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425C920D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036E168A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4B4F413E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5DF726FE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23D9FD09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61FBC404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7CBD8841" w14:textId="77777777" w:rsidR="00A155C5" w:rsidRDefault="00A155C5" w:rsidP="00793AB1">
            <w:pPr>
              <w:rPr>
                <w:rFonts w:ascii="Marianne" w:hAnsi="Marianne"/>
              </w:rPr>
            </w:pPr>
          </w:p>
          <w:p w14:paraId="1420F503" w14:textId="772EA1C1" w:rsidR="00A155C5" w:rsidRDefault="00A155C5" w:rsidP="00793AB1">
            <w:pPr>
              <w:rPr>
                <w:rFonts w:ascii="Marianne" w:hAnsi="Marianne"/>
              </w:rPr>
            </w:pPr>
          </w:p>
        </w:tc>
      </w:tr>
    </w:tbl>
    <w:p w14:paraId="100873EC" w14:textId="77777777" w:rsidR="00307FB3" w:rsidRPr="00974A3C" w:rsidRDefault="00307FB3" w:rsidP="00793AB1">
      <w:pPr>
        <w:rPr>
          <w:rFonts w:ascii="Marianne" w:hAnsi="Marianne"/>
        </w:rPr>
      </w:pPr>
    </w:p>
    <w:p w14:paraId="2F53F0F0" w14:textId="77777777" w:rsidR="00307FB3" w:rsidRPr="00974A3C" w:rsidRDefault="00307FB3" w:rsidP="00793AB1">
      <w:pPr>
        <w:jc w:val="both"/>
        <w:rPr>
          <w:rFonts w:ascii="Marianne" w:hAnsi="Marianne"/>
          <w:b/>
          <w:iCs/>
        </w:rPr>
      </w:pPr>
      <w:r w:rsidRPr="00974A3C">
        <w:rPr>
          <w:rFonts w:ascii="Marianne" w:hAnsi="Marianne"/>
          <w:iCs/>
        </w:rPr>
        <w:tab/>
      </w:r>
      <w:r w:rsidRPr="00974A3C">
        <w:rPr>
          <w:rFonts w:ascii="Marianne" w:hAnsi="Marianne"/>
          <w:b/>
          <w:iCs/>
        </w:rPr>
        <w:t>6-2 : indicateurs</w:t>
      </w:r>
      <w:r w:rsidR="00104254" w:rsidRPr="00974A3C">
        <w:rPr>
          <w:rFonts w:ascii="Marianne" w:hAnsi="Marianne"/>
          <w:b/>
          <w:iCs/>
        </w:rPr>
        <w:t xml:space="preserve"> entités</w:t>
      </w:r>
    </w:p>
    <w:p w14:paraId="6A57AD30" w14:textId="741322D9" w:rsidR="00307FB3" w:rsidRPr="00974A3C" w:rsidRDefault="00307FB3" w:rsidP="00793AB1">
      <w:pPr>
        <w:rPr>
          <w:rFonts w:ascii="Marianne" w:hAnsi="Marianne"/>
          <w:b/>
          <w:iCs/>
        </w:rPr>
      </w:pPr>
    </w:p>
    <w:p w14:paraId="0589C216" w14:textId="188B3F06" w:rsidR="0024026F" w:rsidRPr="007F6994" w:rsidRDefault="00C41B6D" w:rsidP="00793AB1">
      <w:pPr>
        <w:rPr>
          <w:rFonts w:ascii="Marianne" w:hAnsi="Marianne"/>
          <w:i/>
          <w:sz w:val="18"/>
          <w:szCs w:val="18"/>
        </w:rPr>
      </w:pPr>
      <w:r w:rsidRPr="007F6994">
        <w:rPr>
          <w:rFonts w:ascii="Marianne" w:hAnsi="Marianne"/>
          <w:i/>
          <w:sz w:val="18"/>
          <w:szCs w:val="18"/>
        </w:rPr>
        <w:t>I</w:t>
      </w:r>
      <w:r w:rsidR="00FC3A9E" w:rsidRPr="007F6994">
        <w:rPr>
          <w:rFonts w:ascii="Marianne" w:hAnsi="Marianne"/>
          <w:i/>
          <w:sz w:val="18"/>
          <w:szCs w:val="18"/>
        </w:rPr>
        <w:t>l est conseillé de</w:t>
      </w:r>
      <w:r w:rsidR="0024026F" w:rsidRPr="007F6994">
        <w:rPr>
          <w:rFonts w:ascii="Marianne" w:hAnsi="Marianne"/>
          <w:i/>
          <w:sz w:val="18"/>
          <w:szCs w:val="18"/>
        </w:rPr>
        <w:t xml:space="preserve"> : </w:t>
      </w:r>
    </w:p>
    <w:p w14:paraId="76781200" w14:textId="33EF74E4" w:rsidR="0024026F" w:rsidRPr="007F6994" w:rsidRDefault="00AA16E5" w:rsidP="00793AB1">
      <w:pPr>
        <w:pStyle w:val="Paragraphedeliste"/>
        <w:numPr>
          <w:ilvl w:val="0"/>
          <w:numId w:val="13"/>
        </w:numPr>
        <w:rPr>
          <w:rFonts w:ascii="Marianne" w:hAnsi="Marianne"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D</w:t>
      </w:r>
      <w:r w:rsidR="0024026F" w:rsidRPr="007F6994">
        <w:rPr>
          <w:rFonts w:ascii="Marianne" w:hAnsi="Marianne"/>
          <w:i/>
          <w:sz w:val="18"/>
          <w:szCs w:val="18"/>
        </w:rPr>
        <w:t>istinguer les indicateurs qui sont déduits des données de l’opération, des indicateurs qui nécessitent une saisie par le porteur</w:t>
      </w:r>
      <w:r>
        <w:rPr>
          <w:rFonts w:ascii="Marianne" w:hAnsi="Marianne"/>
          <w:i/>
          <w:sz w:val="18"/>
          <w:szCs w:val="18"/>
        </w:rPr>
        <w:t xml:space="preserve"> ; </w:t>
      </w:r>
    </w:p>
    <w:p w14:paraId="17224255" w14:textId="0D264B96" w:rsidR="0024026F" w:rsidRPr="007F6994" w:rsidRDefault="00AA16E5" w:rsidP="00793AB1">
      <w:pPr>
        <w:pStyle w:val="Paragraphedeliste"/>
        <w:numPr>
          <w:ilvl w:val="0"/>
          <w:numId w:val="13"/>
        </w:numPr>
        <w:rPr>
          <w:rFonts w:ascii="Marianne" w:hAnsi="Marianne"/>
          <w:i/>
          <w:sz w:val="18"/>
          <w:szCs w:val="18"/>
        </w:rPr>
      </w:pPr>
      <w:r>
        <w:rPr>
          <w:rFonts w:ascii="Marianne" w:hAnsi="Marianne"/>
          <w:i/>
          <w:sz w:val="18"/>
          <w:szCs w:val="18"/>
        </w:rPr>
        <w:t>V</w:t>
      </w:r>
      <w:r w:rsidR="0024026F" w:rsidRPr="007F6994">
        <w:rPr>
          <w:rFonts w:ascii="Marianne" w:hAnsi="Marianne"/>
          <w:i/>
          <w:sz w:val="18"/>
          <w:szCs w:val="18"/>
        </w:rPr>
        <w:t>érifier auprès du porteur sa compréhension des données à collecter</w:t>
      </w:r>
      <w:r>
        <w:rPr>
          <w:rFonts w:ascii="Marianne" w:hAnsi="Marianne"/>
          <w:i/>
          <w:sz w:val="18"/>
          <w:szCs w:val="18"/>
        </w:rPr>
        <w:t xml:space="preserve">. </w:t>
      </w:r>
    </w:p>
    <w:p w14:paraId="368A3634" w14:textId="1829B979" w:rsidR="00FC3A9E" w:rsidRDefault="00FC3A9E" w:rsidP="00793AB1">
      <w:pPr>
        <w:rPr>
          <w:rFonts w:ascii="Marianne" w:hAnsi="Marianne"/>
          <w:iCs/>
        </w:rPr>
      </w:pPr>
    </w:p>
    <w:p w14:paraId="13BD0DBC" w14:textId="674E1522" w:rsidR="00FC3A9E" w:rsidRPr="00974A3C" w:rsidRDefault="00FC3A9E" w:rsidP="00793AB1">
      <w:pPr>
        <w:rPr>
          <w:rFonts w:ascii="Marianne" w:hAnsi="Marianne"/>
        </w:rPr>
      </w:pPr>
      <w:r>
        <w:rPr>
          <w:rFonts w:ascii="Marianne" w:hAnsi="Marianne"/>
          <w:iCs/>
        </w:rPr>
        <w:t>Les saisies sont-elles conformes, si non préciser les corrections demandées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4193BE1D" w14:textId="77777777" w:rsidTr="00AA16E5">
        <w:tc>
          <w:tcPr>
            <w:tcW w:w="9060" w:type="dxa"/>
          </w:tcPr>
          <w:p w14:paraId="3722F78A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556F8E29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2768E85D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68BE0B6B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012E3646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36CBC402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15C80CA2" w14:textId="77777777" w:rsidR="00AA16E5" w:rsidRDefault="00AA16E5" w:rsidP="00793AB1">
            <w:pPr>
              <w:rPr>
                <w:rFonts w:ascii="Marianne" w:hAnsi="Marianne"/>
                <w:iCs/>
              </w:rPr>
            </w:pPr>
          </w:p>
          <w:p w14:paraId="32109793" w14:textId="422B64D5" w:rsidR="00AA16E5" w:rsidRDefault="00AA16E5" w:rsidP="00793AB1">
            <w:pPr>
              <w:rPr>
                <w:rFonts w:ascii="Marianne" w:hAnsi="Marianne"/>
                <w:iCs/>
              </w:rPr>
            </w:pPr>
          </w:p>
        </w:tc>
      </w:tr>
    </w:tbl>
    <w:p w14:paraId="22333FDE" w14:textId="246401FF" w:rsidR="00AA16E5" w:rsidRDefault="00AA16E5" w:rsidP="00793AB1">
      <w:pPr>
        <w:rPr>
          <w:rFonts w:ascii="Marianne" w:hAnsi="Marianne"/>
          <w:iCs/>
        </w:rPr>
      </w:pPr>
    </w:p>
    <w:p w14:paraId="2BAD49D0" w14:textId="77777777" w:rsidR="00AA16E5" w:rsidRDefault="00AA16E5">
      <w:pPr>
        <w:rPr>
          <w:rFonts w:ascii="Marianne" w:hAnsi="Marianne"/>
          <w:iCs/>
        </w:rPr>
      </w:pPr>
      <w:r>
        <w:rPr>
          <w:rFonts w:ascii="Marianne" w:hAnsi="Marianne"/>
          <w:iCs/>
        </w:rPr>
        <w:br w:type="page"/>
      </w:r>
    </w:p>
    <w:p w14:paraId="081B8FB0" w14:textId="77777777" w:rsidR="00F10DBB" w:rsidRPr="00974A3C" w:rsidRDefault="00F10DBB" w:rsidP="00793AB1">
      <w:pPr>
        <w:rPr>
          <w:rFonts w:ascii="Marianne" w:hAnsi="Marianne"/>
          <w:iCs/>
        </w:rPr>
      </w:pPr>
    </w:p>
    <w:p w14:paraId="67E3A842" w14:textId="08BE9C6E" w:rsidR="00296270" w:rsidRPr="00974A3C" w:rsidRDefault="00296270" w:rsidP="00793AB1">
      <w:pPr>
        <w:rPr>
          <w:rFonts w:ascii="Marianne" w:hAnsi="Marianne"/>
          <w:b/>
          <w:iCs/>
          <w:sz w:val="24"/>
          <w:szCs w:val="24"/>
        </w:rPr>
      </w:pPr>
      <w:r w:rsidRPr="00974A3C">
        <w:rPr>
          <w:rFonts w:ascii="Marianne" w:hAnsi="Marianne"/>
          <w:b/>
          <w:iCs/>
          <w:sz w:val="24"/>
          <w:szCs w:val="24"/>
        </w:rPr>
        <w:t>7 - Observations éventuelles du bénéficiaire ou de son représentant</w:t>
      </w:r>
      <w:r w:rsidR="00FC3A9E">
        <w:rPr>
          <w:rFonts w:ascii="Marianne" w:hAnsi="Marianne"/>
          <w:b/>
          <w:iCs/>
          <w:sz w:val="24"/>
          <w:szCs w:val="24"/>
        </w:rPr>
        <w:t xml:space="preserve"> sur les constats et le déroulé de la VSP (retranscrites par le service gestionnaire)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61A9BDD5" w14:textId="77777777" w:rsidTr="00AA16E5">
        <w:tc>
          <w:tcPr>
            <w:tcW w:w="9060" w:type="dxa"/>
          </w:tcPr>
          <w:p w14:paraId="600BEE07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4DA71C00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1347F6C5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0FC20717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2BD15B26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0C55F1AA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11F59966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2DB1C943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6F0214DC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6618018D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265E2006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74926E53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6DD326A1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6F2A116D" w14:textId="77777777" w:rsidR="00AA16E5" w:rsidRDefault="00AA16E5" w:rsidP="00793AB1">
            <w:pPr>
              <w:rPr>
                <w:rFonts w:ascii="Marianne" w:hAnsi="Marianne"/>
              </w:rPr>
            </w:pPr>
          </w:p>
          <w:p w14:paraId="114D685F" w14:textId="587DDA3C" w:rsidR="00AA16E5" w:rsidRDefault="00AA16E5" w:rsidP="00793AB1">
            <w:pPr>
              <w:rPr>
                <w:rFonts w:ascii="Marianne" w:hAnsi="Marianne"/>
              </w:rPr>
            </w:pPr>
          </w:p>
        </w:tc>
      </w:tr>
    </w:tbl>
    <w:p w14:paraId="6FFAEC65" w14:textId="7064198E" w:rsidR="008045AE" w:rsidRDefault="008045AE" w:rsidP="00793AB1">
      <w:pPr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4B3552BF" w14:textId="77777777" w:rsidR="007B28CA" w:rsidRDefault="007B28CA" w:rsidP="00793AB1">
      <w:pPr>
        <w:rPr>
          <w:rFonts w:ascii="Marianne" w:hAnsi="Marianne"/>
        </w:rPr>
      </w:pPr>
    </w:p>
    <w:p w14:paraId="42EC2BE2" w14:textId="3DBB1DD7" w:rsidR="00010175" w:rsidRPr="00974A3C" w:rsidRDefault="00010175" w:rsidP="00793AB1">
      <w:pPr>
        <w:rPr>
          <w:rFonts w:ascii="Marianne" w:hAnsi="Marianne" w:cs="Arial"/>
          <w:b/>
          <w:iCs/>
          <w:caps/>
          <w:spacing w:val="20"/>
          <w:sz w:val="28"/>
          <w:szCs w:val="28"/>
        </w:rPr>
      </w:pPr>
      <w:r w:rsidRPr="00974A3C">
        <w:rPr>
          <w:rFonts w:ascii="Marianne" w:hAnsi="Marianne" w:cs="Arial"/>
          <w:b/>
          <w:iCs/>
          <w:caps/>
          <w:spacing w:val="20"/>
          <w:sz w:val="28"/>
          <w:szCs w:val="28"/>
        </w:rPr>
        <w:t xml:space="preserve">IV – CONCLUSIONS DE </w:t>
      </w:r>
      <w:smartTag w:uri="urn:schemas-microsoft-com:office:smarttags" w:element="PersonName">
        <w:smartTagPr>
          <w:attr w:name="ProductID" w:val="LA VISITE"/>
        </w:smartTagPr>
        <w:r w:rsidRPr="00974A3C">
          <w:rPr>
            <w:rFonts w:ascii="Marianne" w:hAnsi="Marianne" w:cs="Arial"/>
            <w:b/>
            <w:iCs/>
            <w:caps/>
            <w:spacing w:val="20"/>
            <w:sz w:val="28"/>
            <w:szCs w:val="28"/>
          </w:rPr>
          <w:t>LA VISITE</w:t>
        </w:r>
      </w:smartTag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5E70EEA5" w14:textId="77777777" w:rsidTr="00AA16E5">
        <w:tc>
          <w:tcPr>
            <w:tcW w:w="9060" w:type="dxa"/>
          </w:tcPr>
          <w:p w14:paraId="3B194DF8" w14:textId="77777777" w:rsidR="00AA16E5" w:rsidRPr="00EC36D5" w:rsidRDefault="00AA16E5" w:rsidP="00AA16E5">
            <w:pPr>
              <w:spacing w:after="120"/>
              <w:rPr>
                <w:rFonts w:ascii="Marianne" w:hAnsi="Marianne"/>
                <w:i/>
                <w:iCs/>
              </w:rPr>
            </w:pPr>
            <w:r w:rsidRPr="00EC36D5">
              <w:rPr>
                <w:rFonts w:ascii="Marianne" w:hAnsi="Marianne"/>
                <w:i/>
                <w:iCs/>
              </w:rPr>
              <w:t>Memento</w:t>
            </w:r>
          </w:p>
          <w:p w14:paraId="54D0E6D4" w14:textId="77777777" w:rsidR="00AA16E5" w:rsidRPr="00EC36D5" w:rsidRDefault="00AA16E5" w:rsidP="00AA16E5">
            <w:pPr>
              <w:spacing w:after="120"/>
              <w:rPr>
                <w:rFonts w:ascii="Marianne" w:hAnsi="Marianne"/>
                <w:i/>
                <w:iCs/>
              </w:rPr>
            </w:pPr>
            <w:r w:rsidRPr="00EC36D5">
              <w:rPr>
                <w:rFonts w:ascii="Marianne" w:hAnsi="Marianne"/>
                <w:i/>
                <w:iCs/>
              </w:rPr>
              <w:t>Cas de conformité sous réserve :</w:t>
            </w:r>
          </w:p>
          <w:p w14:paraId="6D3434A5" w14:textId="1CEAD2A6" w:rsidR="00AA16E5" w:rsidRPr="00AA16E5" w:rsidRDefault="00AA16E5" w:rsidP="00AA16E5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Marianne" w:hAnsi="Marianne"/>
                <w:i/>
                <w:iCs/>
              </w:rPr>
            </w:pPr>
            <w:r w:rsidRPr="00AA16E5">
              <w:rPr>
                <w:rFonts w:ascii="Marianne" w:hAnsi="Marianne"/>
                <w:i/>
                <w:iCs/>
              </w:rPr>
              <w:t>Des écarts ont été observés dans le contenu de l’opération cofinancée au regard des dispositions conventionnelles mais n’altèrent pas l’objet et la finalité de l’opération : des modifications doivent être apportées par avenant</w:t>
            </w:r>
            <w:r>
              <w:rPr>
                <w:rFonts w:ascii="Marianne" w:hAnsi="Marianne"/>
                <w:i/>
                <w:iCs/>
              </w:rPr>
              <w:t> ;</w:t>
            </w:r>
          </w:p>
          <w:p w14:paraId="4DEC5C11" w14:textId="7ECDD9C8" w:rsidR="00AA16E5" w:rsidRPr="00AA16E5" w:rsidRDefault="00AA16E5" w:rsidP="00AA16E5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Marianne" w:hAnsi="Marianne"/>
                <w:i/>
                <w:iCs/>
              </w:rPr>
            </w:pPr>
            <w:r w:rsidRPr="00AA16E5">
              <w:rPr>
                <w:rFonts w:ascii="Marianne" w:hAnsi="Marianne"/>
                <w:i/>
                <w:iCs/>
              </w:rPr>
              <w:t>Une ou plusieurs actions menées n’ont pas été conventionnées et sont inéligibles car elles remettent en cause l’objet ou la finalité de l’opératio</w:t>
            </w:r>
            <w:r>
              <w:rPr>
                <w:rFonts w:ascii="Marianne" w:hAnsi="Marianne"/>
                <w:i/>
                <w:iCs/>
              </w:rPr>
              <w:t xml:space="preserve">n. </w:t>
            </w:r>
            <w:r w:rsidRPr="00AA16E5">
              <w:rPr>
                <w:rFonts w:ascii="Marianne" w:hAnsi="Marianne"/>
                <w:i/>
                <w:iCs/>
              </w:rPr>
              <w:t xml:space="preserve">Il y a lieu d’informer le bénéficiaire de leur non prise en compte au titre des prochains bilans d’exécution ; </w:t>
            </w:r>
          </w:p>
          <w:p w14:paraId="4F981E6D" w14:textId="34F18C55" w:rsidR="00AA16E5" w:rsidRPr="00AA16E5" w:rsidRDefault="00AA16E5" w:rsidP="00AA16E5">
            <w:pPr>
              <w:pStyle w:val="Paragraphedeliste"/>
              <w:numPr>
                <w:ilvl w:val="0"/>
                <w:numId w:val="15"/>
              </w:numPr>
              <w:spacing w:after="120"/>
              <w:contextualSpacing w:val="0"/>
              <w:jc w:val="both"/>
              <w:rPr>
                <w:rFonts w:ascii="Marianne" w:hAnsi="Marianne"/>
                <w:i/>
                <w:iCs/>
              </w:rPr>
            </w:pPr>
            <w:r w:rsidRPr="00AA16E5">
              <w:rPr>
                <w:rFonts w:ascii="Marianne" w:hAnsi="Marianne"/>
                <w:i/>
                <w:iCs/>
              </w:rPr>
              <w:t>Des mesures correctives doivent être apportées afin de répondre aux obligations fixées par la convention.</w:t>
            </w:r>
            <w:r>
              <w:rPr>
                <w:rFonts w:ascii="Marianne" w:hAnsi="Marianne"/>
                <w:i/>
                <w:iCs/>
              </w:rPr>
              <w:t xml:space="preserve"> </w:t>
            </w:r>
            <w:r w:rsidRPr="00AA16E5">
              <w:rPr>
                <w:rFonts w:ascii="Marianne" w:hAnsi="Marianne"/>
                <w:i/>
                <w:iCs/>
              </w:rPr>
              <w:t>Le bénéficiaire est invité à mettre en œuvre les mesures correctives appropriées, dans des délais compatibles avec la fin de réalisation de l’opération.</w:t>
            </w:r>
            <w:r>
              <w:rPr>
                <w:rFonts w:ascii="Marianne" w:hAnsi="Marianne"/>
                <w:i/>
                <w:iCs/>
              </w:rPr>
              <w:t xml:space="preserve"> </w:t>
            </w:r>
            <w:r w:rsidRPr="00AA16E5">
              <w:rPr>
                <w:rFonts w:ascii="Marianne" w:hAnsi="Marianne"/>
                <w:i/>
                <w:iCs/>
              </w:rPr>
              <w:t>Le bénéficiaire doit être informé que la mise en conformité doit être faite avant le prochain bilan d’exécution.</w:t>
            </w:r>
          </w:p>
          <w:p w14:paraId="19D41870" w14:textId="77777777" w:rsidR="00AA16E5" w:rsidRPr="00EC36D5" w:rsidRDefault="00AA16E5" w:rsidP="00AA16E5">
            <w:pPr>
              <w:jc w:val="both"/>
              <w:rPr>
                <w:rFonts w:ascii="Marianne" w:hAnsi="Marianne"/>
                <w:i/>
                <w:iCs/>
              </w:rPr>
            </w:pPr>
          </w:p>
          <w:p w14:paraId="78BA362F" w14:textId="77777777" w:rsidR="00AA16E5" w:rsidRPr="00EC36D5" w:rsidRDefault="00AA16E5" w:rsidP="00AA16E5">
            <w:pPr>
              <w:spacing w:after="120"/>
              <w:jc w:val="both"/>
              <w:rPr>
                <w:rFonts w:ascii="Marianne" w:hAnsi="Marianne"/>
                <w:i/>
                <w:iCs/>
              </w:rPr>
            </w:pPr>
            <w:r w:rsidRPr="00EC36D5">
              <w:rPr>
                <w:rFonts w:ascii="Marianne" w:hAnsi="Marianne"/>
                <w:i/>
                <w:iCs/>
              </w:rPr>
              <w:t>Cas de non-conformité :</w:t>
            </w:r>
          </w:p>
          <w:p w14:paraId="1ABD9D71" w14:textId="4AC0699D" w:rsidR="00AA16E5" w:rsidRPr="00AA16E5" w:rsidRDefault="00AA16E5" w:rsidP="00AA16E5">
            <w:pPr>
              <w:pStyle w:val="Paragraphedeliste"/>
              <w:numPr>
                <w:ilvl w:val="0"/>
                <w:numId w:val="16"/>
              </w:numPr>
              <w:spacing w:after="120"/>
              <w:contextualSpacing w:val="0"/>
              <w:jc w:val="both"/>
              <w:rPr>
                <w:rFonts w:ascii="Marianne" w:hAnsi="Marianne"/>
                <w:i/>
                <w:iCs/>
              </w:rPr>
            </w:pPr>
            <w:r w:rsidRPr="00AA16E5">
              <w:rPr>
                <w:rFonts w:ascii="Marianne" w:hAnsi="Marianne"/>
                <w:i/>
                <w:iCs/>
              </w:rPr>
              <w:t>Les actions menées s’écartent de l’opération conventionnée de telle manière qu’il n’est pas possible de les intégrer par voie d’avenant sans dénaturer la finalité poursuivie</w:t>
            </w:r>
            <w:r>
              <w:rPr>
                <w:rFonts w:ascii="Marianne" w:hAnsi="Marianne"/>
                <w:i/>
                <w:iCs/>
              </w:rPr>
              <w:t> ;</w:t>
            </w:r>
          </w:p>
          <w:p w14:paraId="774DAEF8" w14:textId="073B1DDD" w:rsidR="00AA16E5" w:rsidRPr="00AA16E5" w:rsidRDefault="00AA16E5" w:rsidP="00AA16E5">
            <w:pPr>
              <w:pStyle w:val="Paragraphedeliste"/>
              <w:numPr>
                <w:ilvl w:val="0"/>
                <w:numId w:val="16"/>
              </w:numPr>
              <w:spacing w:after="120"/>
              <w:contextualSpacing w:val="0"/>
              <w:jc w:val="both"/>
              <w:rPr>
                <w:rFonts w:ascii="Marianne" w:hAnsi="Marianne"/>
                <w:i/>
                <w:iCs/>
              </w:rPr>
            </w:pPr>
            <w:r w:rsidRPr="00AA16E5">
              <w:rPr>
                <w:rFonts w:ascii="Marianne" w:hAnsi="Marianne"/>
                <w:i/>
                <w:iCs/>
              </w:rPr>
              <w:t>Un changement juridique, financier, technique, d’organisation ou de contrôle du bénéficiaire affecte les modalités de réalisation de l’opération de manière substantielle ou remet en cause la décision d’octroi de la subvention</w:t>
            </w:r>
            <w:r>
              <w:rPr>
                <w:rFonts w:ascii="Marianne" w:hAnsi="Marianne"/>
                <w:i/>
                <w:iCs/>
              </w:rPr>
              <w:t xml:space="preserve"> ; </w:t>
            </w:r>
          </w:p>
          <w:p w14:paraId="7A3E65C3" w14:textId="77777777" w:rsidR="00AA16E5" w:rsidRPr="00AA16E5" w:rsidRDefault="00AA16E5" w:rsidP="00AA16E5">
            <w:pPr>
              <w:pStyle w:val="Paragraphedeliste"/>
              <w:numPr>
                <w:ilvl w:val="0"/>
                <w:numId w:val="16"/>
              </w:numPr>
              <w:spacing w:after="120"/>
              <w:contextualSpacing w:val="0"/>
              <w:jc w:val="both"/>
              <w:rPr>
                <w:rFonts w:ascii="Marianne" w:hAnsi="Marianne"/>
                <w:i/>
                <w:iCs/>
              </w:rPr>
            </w:pPr>
            <w:r w:rsidRPr="00AA16E5">
              <w:rPr>
                <w:rFonts w:ascii="Marianne" w:hAnsi="Marianne"/>
                <w:i/>
                <w:iCs/>
              </w:rPr>
              <w:t>Une fraude avérée est constatée.</w:t>
            </w:r>
          </w:p>
          <w:p w14:paraId="46D2EBD7" w14:textId="2DB9F2DD" w:rsidR="00AA16E5" w:rsidRPr="00AA16E5" w:rsidRDefault="00AA16E5" w:rsidP="00AA16E5">
            <w:pPr>
              <w:jc w:val="both"/>
              <w:rPr>
                <w:rFonts w:ascii="Marianne" w:hAnsi="Marianne"/>
                <w:i/>
              </w:rPr>
            </w:pPr>
            <w:r w:rsidRPr="00AA16E5">
              <w:rPr>
                <w:rFonts w:ascii="Marianne" w:hAnsi="Marianne"/>
                <w:i/>
              </w:rPr>
              <w:t xml:space="preserve">Il y a lieu de procéder à une résiliation de la convention, en application des dispositions de son article 11-2 (cas de résiliation). </w:t>
            </w:r>
          </w:p>
          <w:p w14:paraId="74E709D4" w14:textId="77777777" w:rsidR="00AA16E5" w:rsidRDefault="00AA16E5" w:rsidP="00793AB1">
            <w:pPr>
              <w:jc w:val="both"/>
              <w:rPr>
                <w:rFonts w:ascii="Marianne" w:hAnsi="Marianne"/>
                <w:iCs/>
              </w:rPr>
            </w:pPr>
          </w:p>
        </w:tc>
      </w:tr>
    </w:tbl>
    <w:p w14:paraId="795C4CBF" w14:textId="77777777" w:rsidR="00010175" w:rsidRPr="00974A3C" w:rsidRDefault="00010175" w:rsidP="00793AB1">
      <w:pPr>
        <w:jc w:val="both"/>
        <w:rPr>
          <w:rFonts w:ascii="Marianne" w:hAnsi="Marianne"/>
          <w:iCs/>
        </w:rPr>
      </w:pPr>
    </w:p>
    <w:p w14:paraId="64F93ECF" w14:textId="77777777" w:rsidR="00017C4A" w:rsidRPr="00974A3C" w:rsidRDefault="00017C4A" w:rsidP="00793AB1">
      <w:pPr>
        <w:rPr>
          <w:rFonts w:ascii="Marianne" w:hAnsi="Marianne"/>
          <w:iCs/>
        </w:rPr>
      </w:pPr>
    </w:p>
    <w:p w14:paraId="48EB7C1E" w14:textId="161AA72B" w:rsidR="00010175" w:rsidRDefault="00010175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Avis de l’agent e</w:t>
      </w:r>
      <w:r w:rsidR="00204C27">
        <w:rPr>
          <w:rFonts w:ascii="Marianne" w:hAnsi="Marianne"/>
          <w:iCs/>
        </w:rPr>
        <w:t>n charge de la visite sur place :</w:t>
      </w:r>
    </w:p>
    <w:p w14:paraId="178BD27F" w14:textId="4D1ED8EF" w:rsidR="007B28CA" w:rsidRDefault="007B28CA" w:rsidP="00793AB1">
      <w:pPr>
        <w:rPr>
          <w:rFonts w:ascii="Marianne" w:hAnsi="Marianne"/>
          <w:iCs/>
        </w:rPr>
      </w:pPr>
    </w:p>
    <w:p w14:paraId="111F0F38" w14:textId="64A03D49" w:rsidR="007B28CA" w:rsidRPr="00974A3C" w:rsidRDefault="00000000" w:rsidP="00384627">
      <w:pPr>
        <w:rPr>
          <w:rFonts w:ascii="Marianne" w:hAnsi="Marianne"/>
          <w:b/>
          <w:iCs/>
          <w:sz w:val="24"/>
          <w:szCs w:val="24"/>
        </w:rPr>
      </w:pPr>
      <w:sdt>
        <w:sdtPr>
          <w:rPr>
            <w:rFonts w:ascii="Marianne" w:hAnsi="Marianne"/>
            <w:b/>
            <w:iCs/>
            <w:sz w:val="24"/>
            <w:szCs w:val="24"/>
          </w:rPr>
          <w:id w:val="2091349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36E3">
            <w:rPr>
              <w:rFonts w:ascii="MS Gothic" w:eastAsia="MS Gothic" w:hAnsi="MS Gothic" w:hint="eastAsia"/>
              <w:b/>
              <w:iCs/>
              <w:sz w:val="24"/>
              <w:szCs w:val="24"/>
            </w:rPr>
            <w:t>☐</w:t>
          </w:r>
        </w:sdtContent>
      </w:sdt>
      <w:r w:rsidR="00BE36E3">
        <w:rPr>
          <w:rFonts w:ascii="Marianne" w:hAnsi="Marianne"/>
          <w:b/>
          <w:iCs/>
          <w:sz w:val="24"/>
          <w:szCs w:val="24"/>
        </w:rPr>
        <w:t xml:space="preserve">  </w:t>
      </w:r>
      <w:r w:rsidR="007B28CA" w:rsidRPr="00974A3C">
        <w:rPr>
          <w:rFonts w:ascii="Marianne" w:hAnsi="Marianne"/>
          <w:b/>
          <w:iCs/>
          <w:sz w:val="24"/>
          <w:szCs w:val="24"/>
        </w:rPr>
        <w:t>Conformité des actions menées</w:t>
      </w:r>
    </w:p>
    <w:p w14:paraId="6F97802D" w14:textId="77777777" w:rsidR="007B28CA" w:rsidRPr="00974A3C" w:rsidRDefault="007B28CA" w:rsidP="00793AB1">
      <w:pPr>
        <w:rPr>
          <w:rFonts w:ascii="Marianne" w:hAnsi="Marianne"/>
          <w:iCs/>
        </w:rPr>
      </w:pPr>
    </w:p>
    <w:p w14:paraId="221D3E54" w14:textId="77777777" w:rsidR="007B28CA" w:rsidRPr="00974A3C" w:rsidRDefault="007B28CA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 xml:space="preserve">Les actions menées correspondent en tous points à </w:t>
      </w:r>
      <w:r w:rsidRPr="00304BDC">
        <w:rPr>
          <w:rFonts w:ascii="Marianne" w:hAnsi="Marianne"/>
          <w:iCs/>
        </w:rPr>
        <w:t>l’opération FSE+/ FTJ conventionnée</w:t>
      </w:r>
      <w:r w:rsidRPr="00974A3C">
        <w:rPr>
          <w:rFonts w:ascii="Marianne" w:hAnsi="Marianne"/>
          <w:iCs/>
        </w:rPr>
        <w:t xml:space="preserve"> et son annexe technique et financière. </w:t>
      </w:r>
    </w:p>
    <w:p w14:paraId="56ECD948" w14:textId="77777777" w:rsidR="007B28CA" w:rsidRPr="00974A3C" w:rsidRDefault="007B28CA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Les moyens mis en œuvre pour assurer la publicité du financement européen sont en accord avec les obligations européennes.</w:t>
      </w:r>
    </w:p>
    <w:p w14:paraId="575884E8" w14:textId="77777777" w:rsidR="007B28CA" w:rsidRPr="00974A3C" w:rsidRDefault="007B28CA" w:rsidP="00793AB1">
      <w:pPr>
        <w:jc w:val="both"/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Les outils de suivi et de gestion mis en place garantissent la traçabilité et la fiabilité des données physiques et financières de l’opération.</w:t>
      </w:r>
    </w:p>
    <w:p w14:paraId="33752583" w14:textId="6338E64B" w:rsidR="007B28CA" w:rsidRDefault="007B28CA" w:rsidP="00793AB1">
      <w:pPr>
        <w:rPr>
          <w:rFonts w:ascii="Marianne" w:hAnsi="Marianne"/>
          <w:iCs/>
        </w:rPr>
      </w:pPr>
    </w:p>
    <w:p w14:paraId="18E7ADC8" w14:textId="77777777" w:rsidR="00304BDC" w:rsidRDefault="00304BDC" w:rsidP="00793AB1">
      <w:pPr>
        <w:rPr>
          <w:rFonts w:ascii="Marianne" w:hAnsi="Marianne"/>
          <w:iCs/>
        </w:rPr>
      </w:pPr>
    </w:p>
    <w:p w14:paraId="16D4DE45" w14:textId="4B0AF81B" w:rsidR="007B28CA" w:rsidRPr="00974A3C" w:rsidRDefault="00000000" w:rsidP="00384627">
      <w:pPr>
        <w:rPr>
          <w:rFonts w:ascii="Marianne" w:hAnsi="Marianne"/>
          <w:b/>
          <w:iCs/>
          <w:sz w:val="24"/>
          <w:szCs w:val="24"/>
        </w:rPr>
      </w:pPr>
      <w:sdt>
        <w:sdtPr>
          <w:rPr>
            <w:rFonts w:ascii="Marianne" w:hAnsi="Marianne"/>
            <w:b/>
            <w:iCs/>
            <w:sz w:val="24"/>
            <w:szCs w:val="24"/>
          </w:rPr>
          <w:id w:val="-198553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36E3">
            <w:rPr>
              <w:rFonts w:ascii="MS Gothic" w:eastAsia="MS Gothic" w:hAnsi="MS Gothic" w:hint="eastAsia"/>
              <w:b/>
              <w:iCs/>
              <w:sz w:val="24"/>
              <w:szCs w:val="24"/>
            </w:rPr>
            <w:t>☐</w:t>
          </w:r>
        </w:sdtContent>
      </w:sdt>
      <w:r w:rsidR="00BE36E3">
        <w:rPr>
          <w:rFonts w:ascii="Marianne" w:hAnsi="Marianne"/>
          <w:b/>
          <w:iCs/>
          <w:sz w:val="24"/>
          <w:szCs w:val="24"/>
        </w:rPr>
        <w:t xml:space="preserve">  </w:t>
      </w:r>
      <w:r w:rsidR="007B28CA" w:rsidRPr="00974A3C">
        <w:rPr>
          <w:rFonts w:ascii="Marianne" w:hAnsi="Marianne"/>
          <w:b/>
          <w:iCs/>
          <w:sz w:val="24"/>
          <w:szCs w:val="24"/>
        </w:rPr>
        <w:t>Conformité sous réserve</w:t>
      </w:r>
    </w:p>
    <w:p w14:paraId="7F5FBCD4" w14:textId="77777777" w:rsidR="007B28CA" w:rsidRPr="00974A3C" w:rsidRDefault="007B28CA" w:rsidP="00793AB1">
      <w:pPr>
        <w:rPr>
          <w:rFonts w:ascii="Marianne" w:hAnsi="Marianne"/>
          <w:iCs/>
        </w:rPr>
      </w:pPr>
    </w:p>
    <w:p w14:paraId="65D317CB" w14:textId="0548B790" w:rsidR="007B28CA" w:rsidRPr="00974A3C" w:rsidRDefault="007B28CA" w:rsidP="00793AB1">
      <w:pPr>
        <w:rPr>
          <w:rFonts w:ascii="Marianne" w:hAnsi="Marianne"/>
          <w:iCs/>
        </w:rPr>
      </w:pPr>
      <w:r w:rsidRPr="00974A3C">
        <w:rPr>
          <w:rFonts w:ascii="Marianne" w:hAnsi="Marianne"/>
          <w:iCs/>
        </w:rPr>
        <w:t>Le bénéficiaire doit être informé que la mise en conformité doit être faite avant le prochain bilan d’exécution.</w:t>
      </w:r>
    </w:p>
    <w:p w14:paraId="18772E24" w14:textId="68C466D3" w:rsidR="003E7180" w:rsidRDefault="003E7180" w:rsidP="00793AB1">
      <w:pPr>
        <w:rPr>
          <w:rFonts w:ascii="Marianne" w:hAnsi="Marianne"/>
          <w:iCs/>
        </w:rPr>
      </w:pPr>
    </w:p>
    <w:p w14:paraId="41F41841" w14:textId="77777777" w:rsidR="00C41B6D" w:rsidRDefault="00C41B6D" w:rsidP="00793AB1">
      <w:pPr>
        <w:spacing w:after="120"/>
        <w:ind w:left="426"/>
        <w:rPr>
          <w:rFonts w:ascii="Marianne" w:hAnsi="Marianne"/>
          <w:b/>
          <w:iCs/>
        </w:rPr>
      </w:pPr>
    </w:p>
    <w:p w14:paraId="0A7CF475" w14:textId="77777777" w:rsidR="00AA16E5" w:rsidRDefault="00AA16E5">
      <w:pPr>
        <w:rPr>
          <w:rFonts w:ascii="Marianne" w:hAnsi="Marianne"/>
          <w:b/>
          <w:iCs/>
        </w:rPr>
      </w:pPr>
      <w:r>
        <w:rPr>
          <w:rFonts w:ascii="Marianne" w:hAnsi="Marianne"/>
          <w:b/>
          <w:iCs/>
        </w:rPr>
        <w:br w:type="page"/>
      </w:r>
    </w:p>
    <w:p w14:paraId="7763C775" w14:textId="2E29A6AD" w:rsidR="0084732F" w:rsidRPr="0015190D" w:rsidRDefault="0084732F" w:rsidP="0015190D">
      <w:pPr>
        <w:pStyle w:val="Paragraphedeliste"/>
        <w:numPr>
          <w:ilvl w:val="0"/>
          <w:numId w:val="16"/>
        </w:numPr>
        <w:spacing w:after="120"/>
        <w:rPr>
          <w:rFonts w:ascii="Marianne" w:hAnsi="Marianne"/>
          <w:i/>
        </w:rPr>
      </w:pPr>
      <w:r w:rsidRPr="0015190D">
        <w:rPr>
          <w:rFonts w:ascii="Marianne" w:hAnsi="Marianne"/>
          <w:b/>
          <w:i/>
        </w:rPr>
        <w:lastRenderedPageBreak/>
        <w:t xml:space="preserve">Conclusion relative à la conformité du contenu et des modalités d’exécution de l’opération : </w:t>
      </w:r>
    </w:p>
    <w:p w14:paraId="49E7BB5B" w14:textId="23A7D77C" w:rsidR="0084732F" w:rsidRPr="00304BDC" w:rsidRDefault="00000000" w:rsidP="00793AB1">
      <w:pPr>
        <w:spacing w:after="12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584271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2F" w:rsidRPr="00304BD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84732F" w:rsidRPr="00304BDC">
        <w:rPr>
          <w:rFonts w:ascii="Marianne" w:hAnsi="Marianne"/>
          <w:iCs/>
        </w:rPr>
        <w:t>Conformité</w:t>
      </w:r>
      <w:r w:rsidR="0084732F" w:rsidRPr="00304BDC">
        <w:rPr>
          <w:rFonts w:ascii="Marianne" w:hAnsi="Marianne"/>
          <w:iCs/>
        </w:rPr>
        <w:tab/>
      </w:r>
      <w:r w:rsidR="0084732F" w:rsidRPr="00304BD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86644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6E5">
            <w:rPr>
              <w:rFonts w:ascii="MS Gothic" w:eastAsia="MS Gothic" w:hAnsi="MS Gothic" w:hint="eastAsia"/>
              <w:iCs/>
            </w:rPr>
            <w:t>☐</w:t>
          </w:r>
        </w:sdtContent>
      </w:sdt>
      <w:proofErr w:type="spellStart"/>
      <w:r w:rsidR="0084732F" w:rsidRPr="00304BDC">
        <w:rPr>
          <w:rFonts w:ascii="Marianne" w:hAnsi="Marianne"/>
          <w:iCs/>
        </w:rPr>
        <w:t>Conformité</w:t>
      </w:r>
      <w:proofErr w:type="spellEnd"/>
      <w:r w:rsidR="0084732F" w:rsidRPr="00304BDC">
        <w:rPr>
          <w:rFonts w:ascii="Marianne" w:hAnsi="Marianne"/>
          <w:iCs/>
        </w:rPr>
        <w:t xml:space="preserve"> sous réserve</w:t>
      </w:r>
      <w:r w:rsidR="0084732F" w:rsidRPr="00304BDC">
        <w:rPr>
          <w:rFonts w:ascii="Marianne" w:hAnsi="Marianne"/>
          <w:iCs/>
        </w:rPr>
        <w:tab/>
      </w:r>
      <w:r w:rsidR="0084732F" w:rsidRPr="00304BDC">
        <w:rPr>
          <w:rFonts w:ascii="Marianne" w:hAnsi="Marianne"/>
          <w:iCs/>
        </w:rPr>
        <w:tab/>
      </w:r>
    </w:p>
    <w:p w14:paraId="2080DA50" w14:textId="33792AD5" w:rsidR="00AA16E5" w:rsidRPr="00D902D6" w:rsidRDefault="0084732F" w:rsidP="00AA16E5">
      <w:pPr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 xml:space="preserve">Synthèse des carences ou écarts constatés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6977C97A" w14:textId="77777777" w:rsidTr="009A4137">
        <w:tc>
          <w:tcPr>
            <w:tcW w:w="9060" w:type="dxa"/>
          </w:tcPr>
          <w:p w14:paraId="0A440083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6DD46612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51EED5B5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484508B4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085CC17F" w14:textId="3D78398F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27B4E9BD" w14:textId="0C022A99" w:rsidR="0084732F" w:rsidRPr="00D902D6" w:rsidRDefault="0084732F" w:rsidP="00793AB1">
      <w:pPr>
        <w:spacing w:before="120"/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>Suites à donner (modification par avenant, actions/dépenses inéligibles, préconisations de mesures correctives</w:t>
      </w:r>
      <w:r w:rsidRPr="00304BDC">
        <w:t xml:space="preserve"> et </w:t>
      </w:r>
      <w:r w:rsidRPr="00304BDC">
        <w:rPr>
          <w:rFonts w:ascii="Marianne" w:hAnsi="Marianne"/>
          <w:iCs/>
        </w:rPr>
        <w:t>calendrier proposé pour la mise en œuvre…)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4055D8D1" w14:textId="77777777" w:rsidTr="00AA16E5">
        <w:tc>
          <w:tcPr>
            <w:tcW w:w="9060" w:type="dxa"/>
          </w:tcPr>
          <w:p w14:paraId="592F4C8F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32AC8AF4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0D11EE18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12A78995" w14:textId="1B6BAE7F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2C7F98AB" w14:textId="77777777" w:rsidR="00304BDC" w:rsidRDefault="00304BDC" w:rsidP="00793AB1">
      <w:pPr>
        <w:rPr>
          <w:rFonts w:ascii="Marianne" w:hAnsi="Marianne"/>
          <w:b/>
          <w:iCs/>
        </w:rPr>
      </w:pPr>
    </w:p>
    <w:p w14:paraId="52284071" w14:textId="7CE54C8A" w:rsidR="00304BDC" w:rsidRPr="0015190D" w:rsidRDefault="00304BDC" w:rsidP="0015190D">
      <w:pPr>
        <w:pStyle w:val="Paragraphedeliste"/>
        <w:numPr>
          <w:ilvl w:val="0"/>
          <w:numId w:val="16"/>
        </w:numPr>
        <w:spacing w:after="120"/>
        <w:rPr>
          <w:rFonts w:ascii="Marianne" w:hAnsi="Marianne"/>
          <w:b/>
          <w:i/>
        </w:rPr>
      </w:pPr>
      <w:r w:rsidRPr="0015190D">
        <w:rPr>
          <w:rFonts w:ascii="Marianne" w:hAnsi="Marianne"/>
          <w:b/>
          <w:i/>
        </w:rPr>
        <w:t xml:space="preserve">Conclusion relative au respect des obligations de publicité : </w:t>
      </w:r>
    </w:p>
    <w:p w14:paraId="5B487074" w14:textId="6B61D7FC" w:rsidR="00304BDC" w:rsidRPr="00304BDC" w:rsidRDefault="00000000" w:rsidP="00793AB1">
      <w:pPr>
        <w:spacing w:after="12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91415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BD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04BDC" w:rsidRPr="00304BDC">
        <w:rPr>
          <w:rFonts w:ascii="Marianne" w:hAnsi="Marianne"/>
          <w:iCs/>
        </w:rPr>
        <w:t>Conformité</w:t>
      </w:r>
      <w:r w:rsidR="00304BDC" w:rsidRPr="00304BDC">
        <w:rPr>
          <w:rFonts w:ascii="Marianne" w:hAnsi="Marianne"/>
          <w:iCs/>
        </w:rPr>
        <w:tab/>
      </w:r>
      <w:r w:rsidR="00304BDC" w:rsidRPr="00304BD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-759134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62BE0">
            <w:rPr>
              <w:rFonts w:ascii="MS Gothic" w:eastAsia="MS Gothic" w:hAnsi="MS Gothic" w:hint="eastAsia"/>
              <w:iCs/>
            </w:rPr>
            <w:t>☐</w:t>
          </w:r>
        </w:sdtContent>
      </w:sdt>
      <w:proofErr w:type="spellStart"/>
      <w:r w:rsidR="00304BDC" w:rsidRPr="00304BDC">
        <w:rPr>
          <w:rFonts w:ascii="Marianne" w:hAnsi="Marianne"/>
          <w:iCs/>
        </w:rPr>
        <w:t>Conformité</w:t>
      </w:r>
      <w:proofErr w:type="spellEnd"/>
      <w:r w:rsidR="00304BDC" w:rsidRPr="00304BDC">
        <w:rPr>
          <w:rFonts w:ascii="Marianne" w:hAnsi="Marianne"/>
          <w:iCs/>
        </w:rPr>
        <w:t xml:space="preserve"> sous réserve</w:t>
      </w:r>
      <w:r w:rsidR="00304BDC" w:rsidRPr="00304BDC">
        <w:rPr>
          <w:rFonts w:ascii="Marianne" w:hAnsi="Marianne"/>
          <w:iCs/>
        </w:rPr>
        <w:tab/>
      </w:r>
      <w:r w:rsidR="00304BDC" w:rsidRPr="00304BDC">
        <w:rPr>
          <w:rFonts w:ascii="Marianne" w:hAnsi="Marianne"/>
          <w:iCs/>
        </w:rPr>
        <w:tab/>
        <w:t xml:space="preserve"> </w:t>
      </w:r>
    </w:p>
    <w:p w14:paraId="5FB82060" w14:textId="10500632" w:rsidR="00AA16E5" w:rsidRPr="00D902D6" w:rsidRDefault="00304BDC" w:rsidP="00AA16E5">
      <w:pPr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 xml:space="preserve">Synthèse des carences ou écarts constatés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4E683F45" w14:textId="77777777" w:rsidTr="009A4137">
        <w:tc>
          <w:tcPr>
            <w:tcW w:w="9060" w:type="dxa"/>
          </w:tcPr>
          <w:p w14:paraId="35BEF2E5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797903DE" w14:textId="03E7CBCA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6E81B948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5128C40A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32966332" w14:textId="690A749E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56943A18" w14:textId="46226F9B" w:rsidR="00304BDC" w:rsidRPr="00D902D6" w:rsidRDefault="00304BDC" w:rsidP="00793AB1">
      <w:pPr>
        <w:spacing w:before="120"/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>Suites à donner (préconisations de mesures correctives</w:t>
      </w:r>
      <w:r w:rsidRPr="00304BDC">
        <w:t xml:space="preserve"> et </w:t>
      </w:r>
      <w:r w:rsidRPr="00304BDC">
        <w:rPr>
          <w:rFonts w:ascii="Marianne" w:hAnsi="Marianne"/>
          <w:iCs/>
        </w:rPr>
        <w:t>calendrier proposé pour la mise en œuvre)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69B95433" w14:textId="77777777" w:rsidTr="00AA16E5">
        <w:tc>
          <w:tcPr>
            <w:tcW w:w="9060" w:type="dxa"/>
          </w:tcPr>
          <w:p w14:paraId="016ADF86" w14:textId="01ADE224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06C9309C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3A59B6A2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4F7FA5FD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215C3711" w14:textId="1EC03A0C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26618856" w14:textId="77777777" w:rsidR="00304BDC" w:rsidRDefault="00304BDC" w:rsidP="00793AB1">
      <w:pPr>
        <w:rPr>
          <w:rFonts w:ascii="Marianne" w:hAnsi="Marianne"/>
          <w:b/>
          <w:iCs/>
        </w:rPr>
      </w:pPr>
    </w:p>
    <w:p w14:paraId="286D4BDF" w14:textId="1AFA854D" w:rsidR="00304BDC" w:rsidRPr="0015190D" w:rsidRDefault="00304BDC" w:rsidP="0015190D">
      <w:pPr>
        <w:pStyle w:val="Paragraphedeliste"/>
        <w:numPr>
          <w:ilvl w:val="0"/>
          <w:numId w:val="16"/>
        </w:numPr>
        <w:spacing w:after="120"/>
        <w:rPr>
          <w:rFonts w:ascii="Marianne" w:hAnsi="Marianne"/>
          <w:b/>
          <w:i/>
        </w:rPr>
      </w:pPr>
      <w:r w:rsidRPr="0015190D">
        <w:rPr>
          <w:rFonts w:ascii="Marianne" w:hAnsi="Marianne"/>
          <w:b/>
          <w:i/>
        </w:rPr>
        <w:t xml:space="preserve">Conclusion relative au suivi des temps de travail : </w:t>
      </w:r>
    </w:p>
    <w:p w14:paraId="31D4582A" w14:textId="5C020A7D" w:rsidR="00304BDC" w:rsidRPr="00304BDC" w:rsidRDefault="00000000" w:rsidP="00793AB1">
      <w:pPr>
        <w:spacing w:after="120"/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157986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BDC" w:rsidRPr="00304BD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304BDC" w:rsidRPr="00304BDC">
        <w:rPr>
          <w:rFonts w:ascii="Marianne" w:hAnsi="Marianne"/>
          <w:iCs/>
        </w:rPr>
        <w:t>Conformité</w:t>
      </w:r>
      <w:r w:rsidR="00304BDC" w:rsidRPr="00304BDC">
        <w:rPr>
          <w:rFonts w:ascii="Marianne" w:hAnsi="Marianne"/>
          <w:iCs/>
        </w:rPr>
        <w:tab/>
      </w:r>
      <w:r w:rsidR="00304BDC" w:rsidRPr="00304BD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32062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6E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A16E5">
        <w:rPr>
          <w:rFonts w:ascii="Marianne" w:hAnsi="Marianne"/>
          <w:iCs/>
        </w:rPr>
        <w:t xml:space="preserve"> </w:t>
      </w:r>
      <w:proofErr w:type="spellStart"/>
      <w:r w:rsidR="00AA16E5" w:rsidRPr="00304BDC">
        <w:rPr>
          <w:rFonts w:ascii="Marianne" w:hAnsi="Marianne"/>
          <w:iCs/>
        </w:rPr>
        <w:t>Conformité</w:t>
      </w:r>
      <w:proofErr w:type="spellEnd"/>
      <w:r w:rsidR="00AA16E5" w:rsidRPr="00304BDC">
        <w:rPr>
          <w:rFonts w:ascii="Marianne" w:hAnsi="Marianne"/>
          <w:iCs/>
        </w:rPr>
        <w:t xml:space="preserve"> sous réserve</w:t>
      </w:r>
      <w:r w:rsidR="00304BDC" w:rsidRPr="00304BDC">
        <w:rPr>
          <w:rFonts w:ascii="Marianne" w:hAnsi="Marianne"/>
          <w:iCs/>
        </w:rPr>
        <w:tab/>
      </w:r>
      <w:r w:rsidR="00304BDC" w:rsidRPr="00304BDC">
        <w:rPr>
          <w:rFonts w:ascii="Marianne" w:hAnsi="Marianne"/>
          <w:iCs/>
        </w:rPr>
        <w:tab/>
      </w:r>
    </w:p>
    <w:p w14:paraId="23F58A07" w14:textId="5A788411" w:rsidR="00AA16E5" w:rsidRPr="00D902D6" w:rsidRDefault="00304BDC" w:rsidP="00AA16E5">
      <w:pPr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 xml:space="preserve">Synthèse des carences ou écarts constatés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5A71CAA8" w14:textId="77777777" w:rsidTr="009A4137">
        <w:tc>
          <w:tcPr>
            <w:tcW w:w="9060" w:type="dxa"/>
          </w:tcPr>
          <w:p w14:paraId="1DBCF295" w14:textId="6F5A869F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7EEB6A33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74B2EEE8" w14:textId="5C6F75BD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3B04AD46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0F841DA4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33F30A8E" w14:textId="77777777" w:rsidR="00304BDC" w:rsidRPr="00D902D6" w:rsidRDefault="00304BDC" w:rsidP="00793AB1">
      <w:pPr>
        <w:spacing w:before="120"/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>Suites à donner (modification par avenant, actions/dépenses inéligibles, préconisations de mesures correctives</w:t>
      </w:r>
      <w:r w:rsidRPr="00304BDC">
        <w:t xml:space="preserve"> et </w:t>
      </w:r>
      <w:r w:rsidRPr="00304BDC">
        <w:rPr>
          <w:rFonts w:ascii="Marianne" w:hAnsi="Marianne"/>
          <w:iCs/>
        </w:rPr>
        <w:t>calendrier proposé pour la mise en œuvre…)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27B1717B" w14:textId="77777777" w:rsidTr="00AA16E5">
        <w:tc>
          <w:tcPr>
            <w:tcW w:w="9060" w:type="dxa"/>
          </w:tcPr>
          <w:p w14:paraId="56C0495B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6B682DFC" w14:textId="28561F8A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0B04B219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534F2900" w14:textId="77777777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  <w:p w14:paraId="5D83E33D" w14:textId="1EE4CB34" w:rsidR="00AA16E5" w:rsidRDefault="00AA16E5" w:rsidP="00793AB1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441124E3" w14:textId="77777777" w:rsidR="00304BDC" w:rsidRDefault="00304BDC" w:rsidP="00793AB1">
      <w:pPr>
        <w:rPr>
          <w:rFonts w:ascii="Marianne" w:hAnsi="Marianne"/>
          <w:b/>
          <w:iCs/>
        </w:rPr>
      </w:pPr>
    </w:p>
    <w:p w14:paraId="4FE76BAD" w14:textId="77777777" w:rsidR="00AA16E5" w:rsidRDefault="00AA16E5">
      <w:pPr>
        <w:rPr>
          <w:rFonts w:ascii="Marianne" w:hAnsi="Marianne"/>
          <w:b/>
          <w:iCs/>
        </w:rPr>
      </w:pPr>
      <w:r>
        <w:rPr>
          <w:rFonts w:ascii="Marianne" w:hAnsi="Marianne"/>
          <w:b/>
          <w:iCs/>
        </w:rPr>
        <w:br w:type="page"/>
      </w:r>
    </w:p>
    <w:p w14:paraId="7A2AC789" w14:textId="390EDFFD" w:rsidR="00304BDC" w:rsidRPr="0015190D" w:rsidRDefault="00304BDC" w:rsidP="0015190D">
      <w:pPr>
        <w:pStyle w:val="Paragraphedeliste"/>
        <w:numPr>
          <w:ilvl w:val="0"/>
          <w:numId w:val="16"/>
        </w:numPr>
        <w:spacing w:after="120"/>
        <w:rPr>
          <w:rFonts w:ascii="Marianne" w:hAnsi="Marianne"/>
          <w:b/>
          <w:i/>
        </w:rPr>
      </w:pPr>
      <w:r w:rsidRPr="0015190D">
        <w:rPr>
          <w:rFonts w:ascii="Marianne" w:hAnsi="Marianne"/>
          <w:b/>
          <w:i/>
        </w:rPr>
        <w:lastRenderedPageBreak/>
        <w:t xml:space="preserve">Conclusion relative à la qualité dossiers de gestion : </w:t>
      </w:r>
    </w:p>
    <w:p w14:paraId="5635D5F8" w14:textId="07229714" w:rsidR="00304BDC" w:rsidRPr="00304BDC" w:rsidRDefault="00000000" w:rsidP="00793AB1">
      <w:pPr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-191460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6E5" w:rsidRPr="00304BD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A16E5" w:rsidRPr="00304BDC">
        <w:rPr>
          <w:rFonts w:ascii="Marianne" w:hAnsi="Marianne"/>
          <w:iCs/>
        </w:rPr>
        <w:t>Conformité</w:t>
      </w:r>
      <w:r w:rsidR="00AA16E5" w:rsidRPr="00304BDC">
        <w:rPr>
          <w:rFonts w:ascii="Marianne" w:hAnsi="Marianne"/>
          <w:iCs/>
        </w:rPr>
        <w:tab/>
      </w:r>
      <w:r w:rsidR="00AA16E5" w:rsidRPr="00304BD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817234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6E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A16E5">
        <w:rPr>
          <w:rFonts w:ascii="Marianne" w:hAnsi="Marianne"/>
          <w:iCs/>
        </w:rPr>
        <w:t xml:space="preserve"> </w:t>
      </w:r>
      <w:proofErr w:type="spellStart"/>
      <w:r w:rsidR="00AA16E5" w:rsidRPr="00304BDC">
        <w:rPr>
          <w:rFonts w:ascii="Marianne" w:hAnsi="Marianne"/>
          <w:iCs/>
        </w:rPr>
        <w:t>Conformité</w:t>
      </w:r>
      <w:proofErr w:type="spellEnd"/>
      <w:r w:rsidR="00AA16E5" w:rsidRPr="00304BDC">
        <w:rPr>
          <w:rFonts w:ascii="Marianne" w:hAnsi="Marianne"/>
          <w:iCs/>
        </w:rPr>
        <w:t xml:space="preserve"> sous réserve</w:t>
      </w:r>
      <w:r w:rsidR="00AA16E5" w:rsidRPr="00304BDC">
        <w:rPr>
          <w:rFonts w:ascii="Marianne" w:hAnsi="Marianne"/>
          <w:iCs/>
        </w:rPr>
        <w:tab/>
      </w:r>
      <w:r w:rsidR="00304BDC" w:rsidRPr="00304BDC">
        <w:rPr>
          <w:rFonts w:ascii="Marianne" w:hAnsi="Marianne"/>
          <w:iCs/>
        </w:rPr>
        <w:tab/>
      </w:r>
    </w:p>
    <w:p w14:paraId="5F79F4A9" w14:textId="086B5F2A" w:rsidR="00AA16E5" w:rsidRPr="00D902D6" w:rsidRDefault="00304BDC" w:rsidP="00AA16E5">
      <w:pPr>
        <w:spacing w:before="120"/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>Synthèse des carences ou écarts constatés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51FFF1CA" w14:textId="77777777" w:rsidTr="009A4137">
        <w:tc>
          <w:tcPr>
            <w:tcW w:w="9060" w:type="dxa"/>
          </w:tcPr>
          <w:p w14:paraId="64ABD727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2F69D241" w14:textId="6F023F4D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444363BC" w14:textId="6855F963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454D3FDA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09B3CE59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3D2AE530" w14:textId="7C15E515" w:rsidR="00AA16E5" w:rsidRPr="00D902D6" w:rsidRDefault="00304BDC" w:rsidP="00AA16E5">
      <w:pPr>
        <w:spacing w:before="120"/>
        <w:rPr>
          <w:rFonts w:ascii="Marianne" w:hAnsi="Marianne"/>
          <w:iCs/>
        </w:rPr>
      </w:pPr>
      <w:r w:rsidRPr="00304BDC">
        <w:rPr>
          <w:rFonts w:ascii="Marianne" w:hAnsi="Marianne"/>
          <w:iCs/>
        </w:rPr>
        <w:t>Suites à donner (actions/dépenses inéligibles, préconisations de mesures correctives</w:t>
      </w:r>
      <w:r w:rsidRPr="00304BDC">
        <w:t xml:space="preserve"> et </w:t>
      </w:r>
      <w:r w:rsidRPr="00304BDC">
        <w:rPr>
          <w:rFonts w:ascii="Marianne" w:hAnsi="Marianne"/>
          <w:iCs/>
        </w:rPr>
        <w:t>calendrier proposé pour la mise en œuvre…)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A16E5" w14:paraId="532636EC" w14:textId="77777777" w:rsidTr="009A4137">
        <w:tc>
          <w:tcPr>
            <w:tcW w:w="9060" w:type="dxa"/>
          </w:tcPr>
          <w:p w14:paraId="31A73888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773087EE" w14:textId="3F9775D2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308FDB26" w14:textId="19D6FCD3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67ADF115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  <w:p w14:paraId="1BDB9D17" w14:textId="77777777" w:rsidR="00AA16E5" w:rsidRDefault="00AA16E5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30675016" w14:textId="77777777" w:rsidR="00384627" w:rsidRDefault="00384627" w:rsidP="00384627">
      <w:pPr>
        <w:rPr>
          <w:rFonts w:ascii="Marianne" w:hAnsi="Marianne"/>
          <w:b/>
          <w:i/>
        </w:rPr>
      </w:pPr>
    </w:p>
    <w:p w14:paraId="31A39B2B" w14:textId="2E7AAE6F" w:rsidR="0010518C" w:rsidRPr="0015190D" w:rsidRDefault="0010518C" w:rsidP="0015190D">
      <w:pPr>
        <w:pStyle w:val="Paragraphedeliste"/>
        <w:numPr>
          <w:ilvl w:val="0"/>
          <w:numId w:val="16"/>
        </w:numPr>
        <w:spacing w:after="120"/>
        <w:rPr>
          <w:rFonts w:ascii="Marianne" w:hAnsi="Marianne"/>
          <w:b/>
          <w:i/>
        </w:rPr>
      </w:pPr>
      <w:r w:rsidRPr="0015190D">
        <w:rPr>
          <w:rFonts w:ascii="Marianne" w:hAnsi="Marianne"/>
          <w:b/>
          <w:i/>
        </w:rPr>
        <w:t>Conclusion relative au suivi des données participants et entités</w:t>
      </w:r>
      <w:r w:rsidR="00384627" w:rsidRPr="0015190D">
        <w:rPr>
          <w:rFonts w:ascii="Marianne" w:hAnsi="Marianne"/>
          <w:b/>
          <w:i/>
        </w:rPr>
        <w:t> :</w:t>
      </w:r>
    </w:p>
    <w:p w14:paraId="6C849211" w14:textId="36D172AF" w:rsidR="0010518C" w:rsidRPr="0010518C" w:rsidRDefault="00000000" w:rsidP="00793AB1">
      <w:pPr>
        <w:rPr>
          <w:rFonts w:ascii="Marianne" w:hAnsi="Marianne"/>
          <w:iCs/>
        </w:rPr>
      </w:pPr>
      <w:sdt>
        <w:sdtPr>
          <w:rPr>
            <w:rFonts w:ascii="Marianne" w:hAnsi="Marianne"/>
            <w:iCs/>
          </w:rPr>
          <w:id w:val="47102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6E5" w:rsidRPr="00304BDC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A16E5" w:rsidRPr="00304BDC">
        <w:rPr>
          <w:rFonts w:ascii="Marianne" w:hAnsi="Marianne"/>
          <w:iCs/>
        </w:rPr>
        <w:t>Conformité</w:t>
      </w:r>
      <w:r w:rsidR="00AA16E5" w:rsidRPr="00304BDC">
        <w:rPr>
          <w:rFonts w:ascii="Marianne" w:hAnsi="Marianne"/>
          <w:iCs/>
        </w:rPr>
        <w:tab/>
      </w:r>
      <w:r w:rsidR="00AA16E5" w:rsidRPr="00304BDC">
        <w:rPr>
          <w:rFonts w:ascii="Marianne" w:hAnsi="Marianne"/>
          <w:iCs/>
        </w:rPr>
        <w:tab/>
      </w:r>
      <w:sdt>
        <w:sdtPr>
          <w:rPr>
            <w:rFonts w:ascii="Marianne" w:hAnsi="Marianne"/>
            <w:iCs/>
          </w:rPr>
          <w:id w:val="1542407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16E5">
            <w:rPr>
              <w:rFonts w:ascii="MS Gothic" w:eastAsia="MS Gothic" w:hAnsi="MS Gothic" w:hint="eastAsia"/>
              <w:iCs/>
            </w:rPr>
            <w:t>☐</w:t>
          </w:r>
        </w:sdtContent>
      </w:sdt>
      <w:r w:rsidR="00AA16E5">
        <w:rPr>
          <w:rFonts w:ascii="Marianne" w:hAnsi="Marianne"/>
          <w:iCs/>
        </w:rPr>
        <w:t xml:space="preserve"> </w:t>
      </w:r>
      <w:proofErr w:type="spellStart"/>
      <w:r w:rsidR="00AA16E5" w:rsidRPr="00304BDC">
        <w:rPr>
          <w:rFonts w:ascii="Marianne" w:hAnsi="Marianne"/>
          <w:iCs/>
        </w:rPr>
        <w:t>Conformité</w:t>
      </w:r>
      <w:proofErr w:type="spellEnd"/>
      <w:r w:rsidR="00AA16E5" w:rsidRPr="00304BDC">
        <w:rPr>
          <w:rFonts w:ascii="Marianne" w:hAnsi="Marianne"/>
          <w:iCs/>
        </w:rPr>
        <w:t xml:space="preserve"> sous réserve</w:t>
      </w:r>
      <w:r w:rsidR="0010518C" w:rsidRPr="0010518C">
        <w:rPr>
          <w:rFonts w:ascii="Marianne" w:hAnsi="Marianne"/>
          <w:iCs/>
        </w:rPr>
        <w:tab/>
      </w:r>
    </w:p>
    <w:p w14:paraId="121CAD2C" w14:textId="24DF652E" w:rsidR="00384627" w:rsidRPr="00D902D6" w:rsidRDefault="0010518C" w:rsidP="00384627">
      <w:pPr>
        <w:spacing w:before="120"/>
        <w:rPr>
          <w:rFonts w:ascii="Marianne" w:hAnsi="Marianne"/>
          <w:iCs/>
        </w:rPr>
      </w:pPr>
      <w:r w:rsidRPr="0010518C">
        <w:rPr>
          <w:rFonts w:ascii="Marianne" w:hAnsi="Marianne"/>
          <w:iCs/>
        </w:rPr>
        <w:t xml:space="preserve">Synthèse des carences ou écarts constatés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627" w14:paraId="1D8F3D47" w14:textId="77777777" w:rsidTr="009A4137">
        <w:tc>
          <w:tcPr>
            <w:tcW w:w="9060" w:type="dxa"/>
          </w:tcPr>
          <w:p w14:paraId="712C1C97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4451C21E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0F90DD15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437E1C7C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5817A12E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61C7EB10" w14:textId="77777777" w:rsidR="00384627" w:rsidRPr="00D902D6" w:rsidRDefault="0010518C" w:rsidP="00384627">
      <w:pPr>
        <w:spacing w:before="120"/>
        <w:rPr>
          <w:rFonts w:ascii="Marianne" w:hAnsi="Marianne"/>
          <w:iCs/>
        </w:rPr>
      </w:pPr>
      <w:r w:rsidRPr="0010518C">
        <w:rPr>
          <w:rFonts w:ascii="Marianne" w:hAnsi="Marianne"/>
          <w:iCs/>
        </w:rPr>
        <w:t>Suites à donner (modification par avenant, actions/dépenses inéligibles, préconisations de mesures correctives</w:t>
      </w:r>
      <w:r w:rsidRPr="0010518C">
        <w:t xml:space="preserve"> et </w:t>
      </w:r>
      <w:r w:rsidRPr="0010518C">
        <w:rPr>
          <w:rFonts w:ascii="Marianne" w:hAnsi="Marianne"/>
          <w:iCs/>
        </w:rPr>
        <w:t>calendrier proposé pour la mise en œuvre…)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627" w14:paraId="45023F57" w14:textId="77777777" w:rsidTr="009A4137">
        <w:tc>
          <w:tcPr>
            <w:tcW w:w="9060" w:type="dxa"/>
          </w:tcPr>
          <w:p w14:paraId="4D91C204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6BCD014C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32B7A564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4A50ACA4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  <w:p w14:paraId="13FBFC14" w14:textId="77777777" w:rsidR="00384627" w:rsidRDefault="00384627" w:rsidP="009A4137">
            <w:pPr>
              <w:rPr>
                <w:rFonts w:ascii="Marianne" w:hAnsi="Marianne"/>
                <w:b/>
                <w:iCs/>
              </w:rPr>
            </w:pPr>
          </w:p>
        </w:tc>
      </w:tr>
    </w:tbl>
    <w:p w14:paraId="68FE659E" w14:textId="0244CFAA" w:rsidR="0010518C" w:rsidRDefault="0010518C" w:rsidP="00384627">
      <w:pPr>
        <w:spacing w:before="120"/>
        <w:rPr>
          <w:rFonts w:ascii="Marianne" w:hAnsi="Marianne"/>
          <w:iCs/>
        </w:rPr>
      </w:pPr>
    </w:p>
    <w:p w14:paraId="2CCD73F1" w14:textId="1431693D" w:rsidR="0010518C" w:rsidRDefault="0010518C" w:rsidP="00793AB1">
      <w:pPr>
        <w:rPr>
          <w:rFonts w:ascii="Marianne" w:hAnsi="Marianne"/>
          <w:iCs/>
        </w:rPr>
      </w:pPr>
    </w:p>
    <w:p w14:paraId="469EFEF6" w14:textId="77777777" w:rsidR="0010518C" w:rsidRDefault="0010518C" w:rsidP="00793AB1">
      <w:pPr>
        <w:rPr>
          <w:rFonts w:ascii="Marianne" w:hAnsi="Marianne"/>
          <w:iCs/>
        </w:rPr>
      </w:pPr>
    </w:p>
    <w:p w14:paraId="2A43D451" w14:textId="00110BA9" w:rsidR="003E7180" w:rsidRPr="00974A3C" w:rsidRDefault="00000000" w:rsidP="00384627">
      <w:pPr>
        <w:rPr>
          <w:rFonts w:ascii="Marianne" w:hAnsi="Marianne"/>
          <w:b/>
          <w:iCs/>
          <w:sz w:val="24"/>
          <w:szCs w:val="24"/>
        </w:rPr>
      </w:pPr>
      <w:sdt>
        <w:sdtPr>
          <w:rPr>
            <w:rFonts w:ascii="Marianne" w:hAnsi="Marianne"/>
            <w:b/>
            <w:iCs/>
            <w:sz w:val="24"/>
            <w:szCs w:val="24"/>
          </w:rPr>
          <w:id w:val="144865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36E3">
            <w:rPr>
              <w:rFonts w:ascii="MS Gothic" w:eastAsia="MS Gothic" w:hAnsi="MS Gothic" w:hint="eastAsia"/>
              <w:b/>
              <w:iCs/>
              <w:sz w:val="24"/>
              <w:szCs w:val="24"/>
            </w:rPr>
            <w:t>☐</w:t>
          </w:r>
        </w:sdtContent>
      </w:sdt>
      <w:r w:rsidR="00BE36E3">
        <w:rPr>
          <w:rFonts w:ascii="Marianne" w:hAnsi="Marianne"/>
          <w:b/>
          <w:iCs/>
          <w:sz w:val="24"/>
          <w:szCs w:val="24"/>
        </w:rPr>
        <w:t xml:space="preserve">  </w:t>
      </w:r>
      <w:r w:rsidR="003E7180">
        <w:rPr>
          <w:rFonts w:ascii="Marianne" w:hAnsi="Marianne"/>
          <w:b/>
          <w:iCs/>
          <w:sz w:val="24"/>
          <w:szCs w:val="24"/>
        </w:rPr>
        <w:t>Non-</w:t>
      </w:r>
      <w:r w:rsidR="003E7180" w:rsidRPr="00974A3C">
        <w:rPr>
          <w:rFonts w:ascii="Marianne" w:hAnsi="Marianne"/>
          <w:b/>
          <w:iCs/>
          <w:sz w:val="24"/>
          <w:szCs w:val="24"/>
        </w:rPr>
        <w:t>conformité des actions menées</w:t>
      </w:r>
    </w:p>
    <w:p w14:paraId="0734F7AE" w14:textId="77777777" w:rsidR="003E7180" w:rsidRPr="00974A3C" w:rsidRDefault="003E7180" w:rsidP="00793AB1">
      <w:pPr>
        <w:rPr>
          <w:rFonts w:ascii="Marianne" w:hAnsi="Marianne"/>
          <w:iCs/>
        </w:rPr>
      </w:pPr>
    </w:p>
    <w:p w14:paraId="09F6E441" w14:textId="609C2675" w:rsidR="00EC668F" w:rsidRDefault="00EC668F" w:rsidP="00793AB1">
      <w:pPr>
        <w:rPr>
          <w:rFonts w:ascii="Marianne" w:hAnsi="Marianne"/>
        </w:rPr>
      </w:pPr>
      <w:r>
        <w:rPr>
          <w:rFonts w:ascii="Marianne" w:hAnsi="Marianne"/>
        </w:rPr>
        <w:t>Préciser le ou les motifs de non-conformité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4627" w14:paraId="2C988457" w14:textId="77777777" w:rsidTr="00384627">
        <w:tc>
          <w:tcPr>
            <w:tcW w:w="9060" w:type="dxa"/>
          </w:tcPr>
          <w:p w14:paraId="656C8BBB" w14:textId="77777777" w:rsidR="00384627" w:rsidRDefault="00384627" w:rsidP="00793AB1">
            <w:pPr>
              <w:rPr>
                <w:rFonts w:ascii="Marianne" w:hAnsi="Marianne"/>
              </w:rPr>
            </w:pPr>
          </w:p>
          <w:p w14:paraId="07BB7827" w14:textId="77777777" w:rsidR="00384627" w:rsidRDefault="00384627" w:rsidP="00793AB1">
            <w:pPr>
              <w:rPr>
                <w:rFonts w:ascii="Marianne" w:hAnsi="Marianne"/>
              </w:rPr>
            </w:pPr>
          </w:p>
          <w:p w14:paraId="32B20999" w14:textId="77777777" w:rsidR="00384627" w:rsidRDefault="00384627" w:rsidP="00793AB1">
            <w:pPr>
              <w:rPr>
                <w:rFonts w:ascii="Marianne" w:hAnsi="Marianne"/>
              </w:rPr>
            </w:pPr>
          </w:p>
          <w:p w14:paraId="3ADDEAE0" w14:textId="77777777" w:rsidR="00384627" w:rsidRDefault="00384627" w:rsidP="00793AB1">
            <w:pPr>
              <w:rPr>
                <w:rFonts w:ascii="Marianne" w:hAnsi="Marianne"/>
              </w:rPr>
            </w:pPr>
          </w:p>
          <w:p w14:paraId="007CC38E" w14:textId="77777777" w:rsidR="00384627" w:rsidRDefault="00384627" w:rsidP="00793AB1">
            <w:pPr>
              <w:rPr>
                <w:rFonts w:ascii="Marianne" w:hAnsi="Marianne"/>
              </w:rPr>
            </w:pPr>
          </w:p>
          <w:p w14:paraId="7E83EB3D" w14:textId="77777777" w:rsidR="00384627" w:rsidRDefault="00384627" w:rsidP="00793AB1">
            <w:pPr>
              <w:rPr>
                <w:rFonts w:ascii="Marianne" w:hAnsi="Marianne"/>
              </w:rPr>
            </w:pPr>
          </w:p>
          <w:p w14:paraId="065CAE54" w14:textId="4D66DEF3" w:rsidR="00384627" w:rsidRDefault="00384627" w:rsidP="00793AB1">
            <w:pPr>
              <w:rPr>
                <w:rFonts w:ascii="Marianne" w:hAnsi="Marianne"/>
              </w:rPr>
            </w:pPr>
          </w:p>
        </w:tc>
      </w:tr>
    </w:tbl>
    <w:p w14:paraId="617C36DC" w14:textId="77777777" w:rsidR="00384627" w:rsidRPr="00974A3C" w:rsidRDefault="00384627" w:rsidP="00793AB1">
      <w:pPr>
        <w:rPr>
          <w:rFonts w:ascii="Marianne" w:hAnsi="Marianne"/>
        </w:rPr>
      </w:pPr>
    </w:p>
    <w:p w14:paraId="6FC9CBFD" w14:textId="33FD3186" w:rsidR="00EC668F" w:rsidRPr="00974A3C" w:rsidRDefault="00EC668F" w:rsidP="00793AB1">
      <w:pPr>
        <w:jc w:val="both"/>
        <w:rPr>
          <w:rFonts w:ascii="Marianne" w:hAnsi="Marianne"/>
          <w:b/>
          <w:i/>
          <w:iCs/>
          <w:u w:val="single"/>
        </w:rPr>
      </w:pPr>
      <w:r w:rsidRPr="00974A3C">
        <w:rPr>
          <w:rFonts w:ascii="Marianne" w:hAnsi="Marianne"/>
          <w:b/>
          <w:i/>
          <w:noProof/>
        </w:rPr>
        <w:drawing>
          <wp:inline distT="0" distB="0" distL="0" distR="0" wp14:anchorId="18EA4E47" wp14:editId="696A7451">
            <wp:extent cx="314325" cy="314325"/>
            <wp:effectExtent l="0" t="0" r="9525" b="9525"/>
            <wp:docPr id="17" name="Image 17" descr="C:\Users\veronique.gallo\AppData\Local\Microsoft\Windows\INetCache\Content.MSO\A2DF651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C:\Users\veronique.gallo\AppData\Local\Microsoft\Windows\INetCache\Content.MSO\A2DF651B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4A3C">
        <w:rPr>
          <w:rFonts w:ascii="Marianne" w:hAnsi="Marianne"/>
          <w:b/>
          <w:i/>
          <w:iCs/>
        </w:rPr>
        <w:t xml:space="preserve"> </w:t>
      </w:r>
      <w:r w:rsidRPr="00974A3C">
        <w:rPr>
          <w:rFonts w:ascii="Marianne" w:hAnsi="Marianne"/>
          <w:b/>
          <w:i/>
          <w:iCs/>
          <w:u w:val="single"/>
        </w:rPr>
        <w:t>Il y a lieu de procéder à une résiliation de la convention, en application des dispositions de son article 11-2 (cas de résiliation).</w:t>
      </w:r>
    </w:p>
    <w:p w14:paraId="39B62590" w14:textId="68A127A2" w:rsidR="009D7BB4" w:rsidRDefault="009D7BB4" w:rsidP="00793AB1">
      <w:pPr>
        <w:rPr>
          <w:rFonts w:ascii="Marianne" w:hAnsi="Marianne"/>
          <w:iCs/>
        </w:rPr>
      </w:pPr>
    </w:p>
    <w:p w14:paraId="4BC62420" w14:textId="77777777" w:rsidR="00384627" w:rsidRDefault="00EC668F" w:rsidP="00793AB1">
      <w:pPr>
        <w:rPr>
          <w:rFonts w:ascii="Marianne" w:hAnsi="Marianne"/>
          <w:iCs/>
        </w:rPr>
      </w:pPr>
      <w:r>
        <w:rPr>
          <w:rFonts w:ascii="Marianne" w:hAnsi="Marianne"/>
          <w:iCs/>
        </w:rPr>
        <w:br w:type="page"/>
      </w:r>
    </w:p>
    <w:p w14:paraId="30712FD2" w14:textId="77777777" w:rsidR="00384627" w:rsidRDefault="00384627" w:rsidP="00793AB1">
      <w:pPr>
        <w:rPr>
          <w:rFonts w:ascii="Marianne" w:hAnsi="Marianne"/>
          <w:iCs/>
        </w:rPr>
      </w:pPr>
    </w:p>
    <w:p w14:paraId="0C39245E" w14:textId="58355977" w:rsidR="00010175" w:rsidRPr="00384627" w:rsidRDefault="00010175" w:rsidP="00384627">
      <w:pPr>
        <w:tabs>
          <w:tab w:val="left" w:leader="dot" w:pos="8789"/>
        </w:tabs>
        <w:rPr>
          <w:rFonts w:ascii="Marianne" w:hAnsi="Marianne"/>
        </w:rPr>
      </w:pPr>
      <w:r w:rsidRPr="00384627">
        <w:rPr>
          <w:rFonts w:ascii="Marianne" w:hAnsi="Marianne"/>
        </w:rPr>
        <w:t xml:space="preserve">Désignation de l'autorité de gestion : </w:t>
      </w:r>
      <w:r w:rsidR="00384627">
        <w:rPr>
          <w:rFonts w:ascii="Marianne" w:hAnsi="Marianne"/>
        </w:rPr>
        <w:tab/>
      </w:r>
    </w:p>
    <w:p w14:paraId="0734EB1D" w14:textId="0F878F8D" w:rsidR="00010175" w:rsidRPr="00974A3C" w:rsidRDefault="00010175" w:rsidP="00384627">
      <w:pPr>
        <w:tabs>
          <w:tab w:val="left" w:leader="dot" w:pos="8789"/>
        </w:tabs>
        <w:rPr>
          <w:rFonts w:ascii="Marianne" w:hAnsi="Marianne"/>
        </w:rPr>
      </w:pPr>
      <w:r w:rsidRPr="00974A3C">
        <w:rPr>
          <w:rFonts w:ascii="Marianne" w:hAnsi="Marianne"/>
        </w:rPr>
        <w:t xml:space="preserve">Désignation de(s) l’agent(s) en charge de la visite sur place : </w:t>
      </w:r>
      <w:r w:rsidR="00384627">
        <w:rPr>
          <w:rFonts w:ascii="Marianne" w:hAnsi="Marianne"/>
        </w:rPr>
        <w:tab/>
      </w:r>
    </w:p>
    <w:p w14:paraId="142C7D85" w14:textId="77777777" w:rsidR="00010175" w:rsidRPr="00974A3C" w:rsidRDefault="00010175" w:rsidP="00793AB1">
      <w:pPr>
        <w:rPr>
          <w:rFonts w:ascii="Marianne" w:hAnsi="Marianne"/>
        </w:rPr>
      </w:pPr>
    </w:p>
    <w:p w14:paraId="09D823D2" w14:textId="77777777" w:rsidR="00296270" w:rsidRPr="00974A3C" w:rsidRDefault="00296270" w:rsidP="00793AB1">
      <w:pPr>
        <w:rPr>
          <w:rFonts w:ascii="Marianne" w:hAnsi="Marianne"/>
        </w:rPr>
      </w:pPr>
    </w:p>
    <w:p w14:paraId="43E2F439" w14:textId="77777777" w:rsidR="002F3BBB" w:rsidRPr="00974A3C" w:rsidRDefault="002F3BBB" w:rsidP="00793AB1">
      <w:pPr>
        <w:rPr>
          <w:rFonts w:ascii="Marianne" w:hAnsi="Marianne"/>
        </w:rPr>
      </w:pPr>
    </w:p>
    <w:p w14:paraId="4C75709F" w14:textId="77777777" w:rsidR="00384627" w:rsidRDefault="002F3BBB" w:rsidP="00384627">
      <w:pPr>
        <w:tabs>
          <w:tab w:val="left" w:leader="dot" w:pos="2268"/>
          <w:tab w:val="left" w:leader="dot" w:pos="5103"/>
        </w:tabs>
        <w:rPr>
          <w:rFonts w:ascii="Marianne" w:hAnsi="Marianne"/>
        </w:rPr>
      </w:pPr>
      <w:r w:rsidRPr="00974A3C">
        <w:rPr>
          <w:rFonts w:ascii="Marianne" w:hAnsi="Marianne"/>
        </w:rPr>
        <w:t>Fait à</w:t>
      </w:r>
      <w:r w:rsidR="00384627">
        <w:rPr>
          <w:rFonts w:ascii="Marianne" w:hAnsi="Marianne"/>
        </w:rPr>
        <w:tab/>
      </w:r>
      <w:r w:rsidRPr="00974A3C">
        <w:rPr>
          <w:rFonts w:ascii="Marianne" w:hAnsi="Marianne"/>
        </w:rPr>
        <w:t xml:space="preserve">, le </w:t>
      </w:r>
      <w:r w:rsidR="00384627">
        <w:rPr>
          <w:rFonts w:ascii="Marianne" w:hAnsi="Marianne"/>
        </w:rPr>
        <w:tab/>
      </w:r>
      <w:r w:rsidRPr="00974A3C">
        <w:rPr>
          <w:rFonts w:ascii="Marianne" w:hAnsi="Marianne"/>
        </w:rPr>
        <w:tab/>
      </w:r>
    </w:p>
    <w:p w14:paraId="3590C88A" w14:textId="77777777" w:rsidR="00384627" w:rsidRDefault="00384627" w:rsidP="00384627">
      <w:pPr>
        <w:tabs>
          <w:tab w:val="left" w:leader="dot" w:pos="2268"/>
          <w:tab w:val="left" w:leader="dot" w:pos="5103"/>
        </w:tabs>
        <w:rPr>
          <w:rFonts w:ascii="Marianne" w:hAnsi="Marianne"/>
        </w:rPr>
      </w:pPr>
    </w:p>
    <w:p w14:paraId="74C00CBD" w14:textId="0E6A2DA7" w:rsidR="002F3BBB" w:rsidRPr="00974A3C" w:rsidRDefault="002F3BBB" w:rsidP="00384627">
      <w:pPr>
        <w:tabs>
          <w:tab w:val="left" w:leader="dot" w:pos="2268"/>
          <w:tab w:val="left" w:leader="dot" w:pos="5103"/>
        </w:tabs>
        <w:rPr>
          <w:rFonts w:ascii="Marianne" w:hAnsi="Marianne"/>
        </w:rPr>
      </w:pPr>
    </w:p>
    <w:tbl>
      <w:tblPr>
        <w:tblW w:w="3780" w:type="dxa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</w:tblGrid>
      <w:tr w:rsidR="002F3BBB" w:rsidRPr="00974A3C" w14:paraId="1D024AB4" w14:textId="77777777" w:rsidTr="00D56185">
        <w:tc>
          <w:tcPr>
            <w:tcW w:w="3780" w:type="dxa"/>
            <w:shd w:val="clear" w:color="auto" w:fill="auto"/>
          </w:tcPr>
          <w:p w14:paraId="06B5AD4B" w14:textId="77777777" w:rsidR="002F3BBB" w:rsidRPr="00974A3C" w:rsidRDefault="002F3BBB" w:rsidP="00793AB1">
            <w:pPr>
              <w:ind w:left="4500"/>
              <w:rPr>
                <w:rFonts w:ascii="Marianne" w:hAnsi="Marianne"/>
              </w:rPr>
            </w:pPr>
          </w:p>
          <w:p w14:paraId="02C5C8D4" w14:textId="77777777" w:rsidR="002F3BBB" w:rsidRPr="00974A3C" w:rsidRDefault="002F3BBB" w:rsidP="00793AB1">
            <w:pPr>
              <w:ind w:left="4500"/>
              <w:rPr>
                <w:rFonts w:ascii="Marianne" w:hAnsi="Marianne"/>
              </w:rPr>
            </w:pPr>
          </w:p>
          <w:p w14:paraId="78B6116D" w14:textId="77777777" w:rsidR="002F3BBB" w:rsidRPr="00974A3C" w:rsidRDefault="002F3BBB" w:rsidP="00793AB1">
            <w:pPr>
              <w:ind w:left="4500"/>
              <w:rPr>
                <w:rFonts w:ascii="Marianne" w:hAnsi="Marianne"/>
              </w:rPr>
            </w:pPr>
          </w:p>
          <w:p w14:paraId="7BC78D70" w14:textId="77777777" w:rsidR="002F3BBB" w:rsidRPr="00974A3C" w:rsidRDefault="002F3BBB" w:rsidP="00793AB1">
            <w:pPr>
              <w:ind w:left="4500"/>
              <w:rPr>
                <w:rFonts w:ascii="Marianne" w:hAnsi="Marianne"/>
              </w:rPr>
            </w:pPr>
          </w:p>
          <w:p w14:paraId="318A08C9" w14:textId="77777777" w:rsidR="002F3BBB" w:rsidRPr="00974A3C" w:rsidRDefault="002F3BBB" w:rsidP="00793AB1">
            <w:pPr>
              <w:ind w:left="4500"/>
              <w:rPr>
                <w:rFonts w:ascii="Marianne" w:hAnsi="Marianne"/>
              </w:rPr>
            </w:pPr>
          </w:p>
          <w:p w14:paraId="177FCDAE" w14:textId="77777777" w:rsidR="002F3BBB" w:rsidRPr="00974A3C" w:rsidRDefault="002F3BBB" w:rsidP="00793AB1">
            <w:pPr>
              <w:ind w:left="4500"/>
              <w:rPr>
                <w:rFonts w:ascii="Marianne" w:hAnsi="Marianne"/>
              </w:rPr>
            </w:pPr>
          </w:p>
        </w:tc>
      </w:tr>
    </w:tbl>
    <w:p w14:paraId="7BF8A198" w14:textId="77777777" w:rsidR="002F3BBB" w:rsidRPr="00974A3C" w:rsidRDefault="002F3BBB" w:rsidP="00793AB1">
      <w:pPr>
        <w:rPr>
          <w:rFonts w:ascii="Marianne" w:hAnsi="Marianne"/>
        </w:rPr>
      </w:pPr>
    </w:p>
    <w:p w14:paraId="0C5C4BFE" w14:textId="1A661924" w:rsidR="002F3BBB" w:rsidRPr="00974A3C" w:rsidRDefault="002F3BBB" w:rsidP="00384627">
      <w:pPr>
        <w:ind w:left="3545"/>
        <w:jc w:val="center"/>
        <w:rPr>
          <w:rFonts w:ascii="Marianne" w:hAnsi="Marianne"/>
          <w:i/>
        </w:rPr>
      </w:pPr>
      <w:r w:rsidRPr="00974A3C">
        <w:rPr>
          <w:rFonts w:ascii="Marianne" w:hAnsi="Marianne"/>
          <w:i/>
        </w:rPr>
        <w:t>Signature et cachet du service</w:t>
      </w:r>
    </w:p>
    <w:sectPr w:rsidR="002F3BBB" w:rsidRPr="00974A3C" w:rsidSect="007B28CA">
      <w:footerReference w:type="default" r:id="rId9"/>
      <w:headerReference w:type="first" r:id="rId10"/>
      <w:footerReference w:type="first" r:id="rId11"/>
      <w:pgSz w:w="11906" w:h="16838" w:code="9"/>
      <w:pgMar w:top="349" w:right="1418" w:bottom="1418" w:left="1418" w:header="71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BB69" w14:textId="77777777" w:rsidR="004831A2" w:rsidRDefault="004831A2">
      <w:r>
        <w:separator/>
      </w:r>
    </w:p>
  </w:endnote>
  <w:endnote w:type="continuationSeparator" w:id="0">
    <w:p w14:paraId="42EC9CEF" w14:textId="77777777" w:rsidR="004831A2" w:rsidRDefault="0048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534" w14:textId="281F4CD3" w:rsidR="0084732F" w:rsidRPr="00AC078A" w:rsidRDefault="00795A67" w:rsidP="008045AE">
    <w:pPr>
      <w:pStyle w:val="Pieddepage"/>
      <w:tabs>
        <w:tab w:val="clear" w:pos="9072"/>
        <w:tab w:val="right" w:pos="8931"/>
      </w:tabs>
      <w:rPr>
        <w:sz w:val="16"/>
        <w:szCs w:val="16"/>
      </w:rPr>
    </w:pPr>
    <w:r>
      <w:rPr>
        <w:sz w:val="16"/>
        <w:szCs w:val="16"/>
      </w:rPr>
      <w:t>Version du 0</w:t>
    </w:r>
    <w:r w:rsidR="0015190D">
      <w:rPr>
        <w:sz w:val="16"/>
        <w:szCs w:val="16"/>
      </w:rPr>
      <w:t>7/08</w:t>
    </w:r>
    <w:r>
      <w:rPr>
        <w:sz w:val="16"/>
        <w:szCs w:val="16"/>
      </w:rPr>
      <w:t>/2023</w:t>
    </w:r>
    <w:r w:rsidR="0084732F">
      <w:rPr>
        <w:sz w:val="16"/>
        <w:szCs w:val="16"/>
      </w:rPr>
      <w:t xml:space="preserve"> – Prog 2021-2027</w:t>
    </w:r>
    <w:r w:rsidR="0084732F">
      <w:rPr>
        <w:sz w:val="16"/>
        <w:szCs w:val="16"/>
      </w:rPr>
      <w:tab/>
    </w:r>
    <w:r w:rsidR="0084732F">
      <w:rPr>
        <w:sz w:val="16"/>
        <w:szCs w:val="16"/>
      </w:rPr>
      <w:tab/>
    </w:r>
    <w:r w:rsidR="0084732F" w:rsidRPr="005215EA">
      <w:rPr>
        <w:sz w:val="16"/>
        <w:szCs w:val="16"/>
      </w:rPr>
      <w:fldChar w:fldCharType="begin"/>
    </w:r>
    <w:r w:rsidR="0084732F" w:rsidRPr="005215EA">
      <w:rPr>
        <w:sz w:val="16"/>
        <w:szCs w:val="16"/>
      </w:rPr>
      <w:instrText>PAGE  \* Arabic  \* MERGEFORMAT</w:instrText>
    </w:r>
    <w:r w:rsidR="0084732F" w:rsidRPr="005215EA">
      <w:rPr>
        <w:sz w:val="16"/>
        <w:szCs w:val="16"/>
      </w:rPr>
      <w:fldChar w:fldCharType="separate"/>
    </w:r>
    <w:r w:rsidR="00322D22">
      <w:rPr>
        <w:noProof/>
        <w:sz w:val="16"/>
        <w:szCs w:val="16"/>
      </w:rPr>
      <w:t>8</w:t>
    </w:r>
    <w:r w:rsidR="0084732F" w:rsidRPr="005215EA">
      <w:rPr>
        <w:sz w:val="16"/>
        <w:szCs w:val="16"/>
      </w:rPr>
      <w:fldChar w:fldCharType="end"/>
    </w:r>
    <w:r w:rsidR="0084732F" w:rsidRPr="005215EA">
      <w:rPr>
        <w:sz w:val="16"/>
        <w:szCs w:val="16"/>
      </w:rPr>
      <w:t xml:space="preserve"> </w:t>
    </w:r>
    <w:r w:rsidR="0084732F">
      <w:rPr>
        <w:sz w:val="16"/>
        <w:szCs w:val="16"/>
      </w:rPr>
      <w:t>/</w:t>
    </w:r>
    <w:r w:rsidR="0084732F" w:rsidRPr="005215EA">
      <w:rPr>
        <w:sz w:val="16"/>
        <w:szCs w:val="16"/>
      </w:rPr>
      <w:t xml:space="preserve"> </w:t>
    </w:r>
    <w:r w:rsidR="0084732F" w:rsidRPr="005215EA">
      <w:rPr>
        <w:sz w:val="16"/>
        <w:szCs w:val="16"/>
      </w:rPr>
      <w:fldChar w:fldCharType="begin"/>
    </w:r>
    <w:r w:rsidR="0084732F" w:rsidRPr="005215EA">
      <w:rPr>
        <w:sz w:val="16"/>
        <w:szCs w:val="16"/>
      </w:rPr>
      <w:instrText>NUMPAGES  \* Arabic  \* MERGEFORMAT</w:instrText>
    </w:r>
    <w:r w:rsidR="0084732F" w:rsidRPr="005215EA">
      <w:rPr>
        <w:sz w:val="16"/>
        <w:szCs w:val="16"/>
      </w:rPr>
      <w:fldChar w:fldCharType="separate"/>
    </w:r>
    <w:r w:rsidR="00322D22">
      <w:rPr>
        <w:noProof/>
        <w:sz w:val="16"/>
        <w:szCs w:val="16"/>
      </w:rPr>
      <w:t>17</w:t>
    </w:r>
    <w:r w:rsidR="0084732F" w:rsidRPr="005215EA">
      <w:rPr>
        <w:sz w:val="16"/>
        <w:szCs w:val="16"/>
      </w:rPr>
      <w:fldChar w:fldCharType="end"/>
    </w:r>
    <w:r w:rsidR="0084732F">
      <w:rPr>
        <w:sz w:val="16"/>
        <w:szCs w:val="16"/>
      </w:rPr>
      <w:tab/>
    </w:r>
    <w:r w:rsidR="0084732F">
      <w:rPr>
        <w:sz w:val="16"/>
        <w:szCs w:val="16"/>
      </w:rPr>
      <w:tab/>
    </w:r>
    <w:r w:rsidR="0084732F">
      <w:rPr>
        <w:sz w:val="16"/>
        <w:szCs w:val="16"/>
      </w:rPr>
      <w:tab/>
    </w:r>
  </w:p>
  <w:p w14:paraId="42FCF3CA" w14:textId="77777777" w:rsidR="0084732F" w:rsidRDefault="0084732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C2DD" w14:textId="58F05B06" w:rsidR="0084732F" w:rsidRPr="00AC078A" w:rsidRDefault="00A95BCA" w:rsidP="008045AE">
    <w:pPr>
      <w:pStyle w:val="Pieddepage"/>
      <w:tabs>
        <w:tab w:val="clear" w:pos="9072"/>
        <w:tab w:val="right" w:pos="8931"/>
      </w:tabs>
      <w:rPr>
        <w:sz w:val="16"/>
        <w:szCs w:val="16"/>
      </w:rPr>
    </w:pPr>
    <w:r>
      <w:rPr>
        <w:sz w:val="16"/>
        <w:szCs w:val="16"/>
      </w:rPr>
      <w:t>Version du 0</w:t>
    </w:r>
    <w:r w:rsidR="0015190D">
      <w:rPr>
        <w:sz w:val="16"/>
        <w:szCs w:val="16"/>
      </w:rPr>
      <w:t>7/08</w:t>
    </w:r>
    <w:r>
      <w:rPr>
        <w:sz w:val="16"/>
        <w:szCs w:val="16"/>
      </w:rPr>
      <w:t>/2023</w:t>
    </w:r>
    <w:r w:rsidR="0084732F">
      <w:rPr>
        <w:sz w:val="16"/>
        <w:szCs w:val="16"/>
      </w:rPr>
      <w:t xml:space="preserve"> – Prog 2021-2027</w:t>
    </w:r>
    <w:r w:rsidR="0084732F">
      <w:rPr>
        <w:sz w:val="16"/>
        <w:szCs w:val="16"/>
      </w:rPr>
      <w:tab/>
    </w:r>
    <w:r w:rsidR="0084732F">
      <w:rPr>
        <w:sz w:val="16"/>
        <w:szCs w:val="16"/>
      </w:rPr>
      <w:tab/>
    </w:r>
    <w:r w:rsidR="0084732F" w:rsidRPr="005215EA">
      <w:rPr>
        <w:sz w:val="16"/>
        <w:szCs w:val="16"/>
      </w:rPr>
      <w:fldChar w:fldCharType="begin"/>
    </w:r>
    <w:r w:rsidR="0084732F" w:rsidRPr="005215EA">
      <w:rPr>
        <w:sz w:val="16"/>
        <w:szCs w:val="16"/>
      </w:rPr>
      <w:instrText>PAGE  \* Arabic  \* MERGEFORMAT</w:instrText>
    </w:r>
    <w:r w:rsidR="0084732F" w:rsidRPr="005215EA">
      <w:rPr>
        <w:sz w:val="16"/>
        <w:szCs w:val="16"/>
      </w:rPr>
      <w:fldChar w:fldCharType="separate"/>
    </w:r>
    <w:r w:rsidR="00322D22">
      <w:rPr>
        <w:noProof/>
        <w:sz w:val="16"/>
        <w:szCs w:val="16"/>
      </w:rPr>
      <w:t>1</w:t>
    </w:r>
    <w:r w:rsidR="0084732F" w:rsidRPr="005215EA">
      <w:rPr>
        <w:sz w:val="16"/>
        <w:szCs w:val="16"/>
      </w:rPr>
      <w:fldChar w:fldCharType="end"/>
    </w:r>
    <w:r w:rsidR="0084732F" w:rsidRPr="005215EA">
      <w:rPr>
        <w:sz w:val="16"/>
        <w:szCs w:val="16"/>
      </w:rPr>
      <w:t xml:space="preserve"> </w:t>
    </w:r>
    <w:r w:rsidR="0084732F">
      <w:rPr>
        <w:sz w:val="16"/>
        <w:szCs w:val="16"/>
      </w:rPr>
      <w:t>/</w:t>
    </w:r>
    <w:r w:rsidR="0084732F" w:rsidRPr="005215EA">
      <w:rPr>
        <w:sz w:val="16"/>
        <w:szCs w:val="16"/>
      </w:rPr>
      <w:t xml:space="preserve"> </w:t>
    </w:r>
    <w:r w:rsidR="0084732F" w:rsidRPr="005215EA">
      <w:rPr>
        <w:sz w:val="16"/>
        <w:szCs w:val="16"/>
      </w:rPr>
      <w:fldChar w:fldCharType="begin"/>
    </w:r>
    <w:r w:rsidR="0084732F" w:rsidRPr="005215EA">
      <w:rPr>
        <w:sz w:val="16"/>
        <w:szCs w:val="16"/>
      </w:rPr>
      <w:instrText>NUMPAGES  \* Arabic  \* MERGEFORMAT</w:instrText>
    </w:r>
    <w:r w:rsidR="0084732F" w:rsidRPr="005215EA">
      <w:rPr>
        <w:sz w:val="16"/>
        <w:szCs w:val="16"/>
      </w:rPr>
      <w:fldChar w:fldCharType="separate"/>
    </w:r>
    <w:r w:rsidR="00322D22">
      <w:rPr>
        <w:noProof/>
        <w:sz w:val="16"/>
        <w:szCs w:val="16"/>
      </w:rPr>
      <w:t>17</w:t>
    </w:r>
    <w:r w:rsidR="0084732F" w:rsidRPr="005215EA">
      <w:rPr>
        <w:sz w:val="16"/>
        <w:szCs w:val="16"/>
      </w:rPr>
      <w:fldChar w:fldCharType="end"/>
    </w:r>
    <w:r w:rsidR="0084732F">
      <w:rPr>
        <w:sz w:val="16"/>
        <w:szCs w:val="16"/>
      </w:rPr>
      <w:tab/>
    </w:r>
    <w:r w:rsidR="0084732F">
      <w:rPr>
        <w:sz w:val="16"/>
        <w:szCs w:val="16"/>
      </w:rPr>
      <w:tab/>
    </w:r>
    <w:r w:rsidR="0084732F">
      <w:rPr>
        <w:sz w:val="16"/>
        <w:szCs w:val="16"/>
      </w:rPr>
      <w:tab/>
    </w:r>
  </w:p>
  <w:p w14:paraId="05D36BE9" w14:textId="77777777" w:rsidR="0084732F" w:rsidRDefault="008473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353D" w14:textId="77777777" w:rsidR="004831A2" w:rsidRDefault="004831A2">
      <w:r>
        <w:separator/>
      </w:r>
    </w:p>
  </w:footnote>
  <w:footnote w:type="continuationSeparator" w:id="0">
    <w:p w14:paraId="53C17038" w14:textId="77777777" w:rsidR="004831A2" w:rsidRDefault="004831A2">
      <w:r>
        <w:continuationSeparator/>
      </w:r>
    </w:p>
  </w:footnote>
  <w:footnote w:id="1">
    <w:p w14:paraId="408CA3EA" w14:textId="48D8C294" w:rsidR="0084732F" w:rsidRDefault="0084732F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B06EC5">
        <w:rPr>
          <w:sz w:val="16"/>
          <w:szCs w:val="16"/>
        </w:rPr>
        <w:t>Ces documents précisent les missions, la période d’affectation des personnels à la réalisation du projet et doivent avoir été acceptés par l’autorité de gestion</w:t>
      </w:r>
    </w:p>
    <w:p w14:paraId="3EAD81D4" w14:textId="77777777" w:rsidR="0015190D" w:rsidRDefault="0015190D">
      <w:pPr>
        <w:pStyle w:val="Notedebasdepage"/>
      </w:pPr>
    </w:p>
  </w:footnote>
  <w:footnote w:id="2">
    <w:p w14:paraId="6E791269" w14:textId="45046248" w:rsidR="0084732F" w:rsidRDefault="0084732F" w:rsidP="007F6994">
      <w:pPr>
        <w:pStyle w:val="Notedebasdepage"/>
        <w:spacing w:after="60"/>
        <w:jc w:val="both"/>
      </w:pPr>
      <w:r>
        <w:rPr>
          <w:rStyle w:val="Appelnotedebasdep"/>
        </w:rPr>
        <w:footnoteRef/>
      </w:r>
      <w:r>
        <w:t xml:space="preserve"> </w:t>
      </w:r>
      <w:r w:rsidRPr="00B06EC5">
        <w:rPr>
          <w:sz w:val="16"/>
          <w:szCs w:val="16"/>
        </w:rPr>
        <w:t>Le gestionnaire est invité à demander au porteur de renseigner les données au fil de l’eau au cours de la réalisation de l’action.</w:t>
      </w:r>
      <w:r w:rsidR="00A86E49">
        <w:rPr>
          <w:sz w:val="16"/>
          <w:szCs w:val="16"/>
        </w:rPr>
        <w:t xml:space="preserve"> Il est préconisé que les données relatives à la situation du participant à sa sortie soient saisies dans les 4 semaines suivant sa sortie.</w:t>
      </w:r>
    </w:p>
  </w:footnote>
  <w:footnote w:id="3">
    <w:p w14:paraId="5B5D78B4" w14:textId="5B4621F4" w:rsidR="00B06EC5" w:rsidRDefault="00B06EC5" w:rsidP="007F6994">
      <w:pPr>
        <w:pStyle w:val="Notedebasdepage"/>
        <w:spacing w:after="60"/>
        <w:jc w:val="both"/>
      </w:pPr>
      <w:r>
        <w:rPr>
          <w:rStyle w:val="Appelnotedebasdep"/>
        </w:rPr>
        <w:footnoteRef/>
      </w:r>
      <w:r>
        <w:t xml:space="preserve"> </w:t>
      </w:r>
      <w:r w:rsidRPr="00B06EC5">
        <w:rPr>
          <w:sz w:val="16"/>
          <w:szCs w:val="16"/>
        </w:rPr>
        <w:t>Nom, prénom, sexe, date de naissance, nationalité française (oui/non), adresse (sauf si un référent est renseigné), un des moyens de contact (téléphone mobile, téléphone fixe, courriel), s</w:t>
      </w:r>
      <w:r>
        <w:rPr>
          <w:sz w:val="16"/>
          <w:szCs w:val="16"/>
        </w:rPr>
        <w:t xml:space="preserve">i un référent est renseigné </w:t>
      </w:r>
      <w:r w:rsidRPr="00B06EC5">
        <w:rPr>
          <w:sz w:val="16"/>
          <w:szCs w:val="16"/>
        </w:rPr>
        <w:t>au moins un des moyens de contact</w:t>
      </w:r>
      <w:r>
        <w:rPr>
          <w:sz w:val="16"/>
          <w:szCs w:val="16"/>
        </w:rPr>
        <w:t xml:space="preserve">, date d’entrée dans l’opération, activité </w:t>
      </w:r>
      <w:r w:rsidRPr="00B06EC5">
        <w:rPr>
          <w:sz w:val="16"/>
          <w:szCs w:val="16"/>
        </w:rPr>
        <w:t>(en scolarité, étudiant, mineur non scolarisé, retraité ou autre situation)</w:t>
      </w:r>
      <w:r>
        <w:rPr>
          <w:sz w:val="16"/>
          <w:szCs w:val="16"/>
        </w:rPr>
        <w:t xml:space="preserve">, occupe-t-il un emploi, si oui type d’emploi, si non statut </w:t>
      </w:r>
      <w:r w:rsidRPr="00B06EC5">
        <w:rPr>
          <w:sz w:val="16"/>
          <w:szCs w:val="16"/>
        </w:rPr>
        <w:t>(en formation, en stage, en recherche active d’emploi ou non)</w:t>
      </w:r>
      <w:r>
        <w:rPr>
          <w:sz w:val="16"/>
          <w:szCs w:val="16"/>
        </w:rPr>
        <w:t>, inscription à Pôle Emploi et à quelle date, niveau de diplôme à l’entrée dans l’action.</w:t>
      </w:r>
      <w:r w:rsidRPr="00B06EC5">
        <w:t xml:space="preserve"> </w:t>
      </w:r>
    </w:p>
  </w:footnote>
  <w:footnote w:id="4">
    <w:p w14:paraId="74A4AB3A" w14:textId="215A8898" w:rsidR="00B06EC5" w:rsidRDefault="00B06EC5">
      <w:pPr>
        <w:pStyle w:val="Notedebasdepage"/>
        <w:rPr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Pr="00B06EC5">
        <w:rPr>
          <w:sz w:val="16"/>
          <w:szCs w:val="16"/>
        </w:rPr>
        <w:t>Date de sortie</w:t>
      </w:r>
      <w:r>
        <w:rPr>
          <w:sz w:val="16"/>
          <w:szCs w:val="16"/>
        </w:rPr>
        <w:t>, motif de sortie (</w:t>
      </w:r>
      <w:r w:rsidRPr="00B06EC5">
        <w:rPr>
          <w:sz w:val="16"/>
          <w:szCs w:val="16"/>
        </w:rPr>
        <w:t>a terminé l’opération, a abandonné l’opération</w:t>
      </w:r>
      <w:r>
        <w:rPr>
          <w:sz w:val="16"/>
          <w:szCs w:val="16"/>
        </w:rPr>
        <w:t>), motif de l’abandon (si abandon), situation sur le marché du travail à la sortie (liste de choix)</w:t>
      </w:r>
    </w:p>
    <w:p w14:paraId="2936FC3F" w14:textId="77777777" w:rsidR="0015190D" w:rsidRDefault="0015190D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2785"/>
      <w:gridCol w:w="241"/>
      <w:gridCol w:w="5313"/>
    </w:tblGrid>
    <w:tr w:rsidR="0084732F" w:rsidRPr="00A41DCD" w14:paraId="60C41982" w14:textId="77777777" w:rsidTr="007E1618">
      <w:trPr>
        <w:trHeight w:val="80"/>
      </w:trPr>
      <w:tc>
        <w:tcPr>
          <w:tcW w:w="2785" w:type="dxa"/>
        </w:tcPr>
        <w:p w14:paraId="02814B3B" w14:textId="20E21B4A" w:rsidR="0084732F" w:rsidRPr="00536EBC" w:rsidRDefault="00B04E07" w:rsidP="005F1F92">
          <w:pPr>
            <w:ind w:right="-2"/>
            <w:jc w:val="both"/>
          </w:pPr>
          <w:r>
            <w:rPr>
              <w:noProof/>
            </w:rPr>
            <w:drawing>
              <wp:inline distT="0" distB="0" distL="0" distR="0" wp14:anchorId="1D3DA5F3" wp14:editId="2C89622F">
                <wp:extent cx="1319917" cy="903101"/>
                <wp:effectExtent l="0" t="0" r="0" b="0"/>
                <wp:docPr id="3" name="Image 3" descr="Une image contenant texte, Police, blanc, conception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 descr="Une image contenant texte, Police, blanc, conception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317" cy="908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4732F" w:rsidRPr="00536EBC">
            <w:t xml:space="preserve">                     </w:t>
          </w:r>
        </w:p>
      </w:tc>
      <w:tc>
        <w:tcPr>
          <w:tcW w:w="241" w:type="dxa"/>
        </w:tcPr>
        <w:p w14:paraId="352FD466" w14:textId="4B35B44A" w:rsidR="0084732F" w:rsidRPr="00536EBC" w:rsidRDefault="0084732F" w:rsidP="007E1618">
          <w:pPr>
            <w:ind w:right="-2"/>
          </w:pPr>
        </w:p>
      </w:tc>
      <w:tc>
        <w:tcPr>
          <w:tcW w:w="5313" w:type="dxa"/>
        </w:tcPr>
        <w:p w14:paraId="06F42F38" w14:textId="7AA8E9B0" w:rsidR="0084732F" w:rsidRPr="00536EBC" w:rsidRDefault="0084732F" w:rsidP="007E1618">
          <w:pPr>
            <w:ind w:right="-2"/>
            <w:rPr>
              <w:rFonts w:cs="Arial"/>
            </w:rPr>
          </w:pPr>
          <w:r>
            <w:rPr>
              <w:rFonts w:cs="Arial"/>
              <w:noProof/>
              <w:sz w:val="28"/>
              <w:szCs w:val="28"/>
            </w:rPr>
            <w:drawing>
              <wp:inline distT="0" distB="0" distL="0" distR="0" wp14:anchorId="132D747C" wp14:editId="36EC416F">
                <wp:extent cx="1214231" cy="699715"/>
                <wp:effectExtent l="0" t="0" r="0" b="0"/>
                <wp:docPr id="5" name="Image 5" descr="C:\Users\jean-marc.vanhollebe\AppData\Local\Microsoft\Windows\INetCache\Content.Word\EUS_Logos2022_Base_RVB_BleuJaune_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" descr="C:\Users\jean-marc.vanhollebe\AppData\Local\Microsoft\Windows\INetCache\Content.Word\EUS_Logos2022_Base_RVB_BleuJaune_H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676" t="35823" r="19989" b="310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231" cy="69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E1618">
            <w:rPr>
              <w:noProof/>
            </w:rPr>
            <w:t xml:space="preserve">                       </w:t>
          </w:r>
          <w:r w:rsidR="007E1618" w:rsidRPr="0086444D">
            <w:rPr>
              <w:noProof/>
            </w:rPr>
            <w:drawing>
              <wp:inline distT="0" distB="0" distL="0" distR="0" wp14:anchorId="554F127F" wp14:editId="55856BE6">
                <wp:extent cx="962025" cy="79502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E1618">
            <w:rPr>
              <w:noProof/>
            </w:rPr>
            <w:t xml:space="preserve">                      </w:t>
          </w:r>
          <w:r w:rsidRPr="00536EBC">
            <w:t xml:space="preserve">                  </w:t>
          </w:r>
        </w:p>
      </w:tc>
    </w:tr>
  </w:tbl>
  <w:p w14:paraId="5E1389D5" w14:textId="77777777" w:rsidR="0084732F" w:rsidRDefault="0084732F" w:rsidP="005E2239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8.75pt;height:8.75pt" o:bullet="t">
        <v:imagedata r:id="rId1" o:title="BD14792_"/>
      </v:shape>
    </w:pict>
  </w:numPicBullet>
  <w:abstractNum w:abstractNumId="0" w15:restartNumberingAfterBreak="0">
    <w:nsid w:val="065A6240"/>
    <w:multiLevelType w:val="hybridMultilevel"/>
    <w:tmpl w:val="000AE40E"/>
    <w:lvl w:ilvl="0" w:tplc="E16461BE">
      <w:start w:val="3"/>
      <w:numFmt w:val="upperLetter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 w:tplc="A658EBCC">
      <w:start w:val="1"/>
      <w:numFmt w:val="bullet"/>
      <w:lvlText w:val="·"/>
      <w:lvlJc w:val="left"/>
      <w:pPr>
        <w:tabs>
          <w:tab w:val="num" w:pos="1420"/>
        </w:tabs>
        <w:ind w:left="1420" w:hanging="340"/>
      </w:pPr>
      <w:rPr>
        <w:rFonts w:ascii="Georgia" w:hAnsi="Georgia" w:cs="Georgia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71A48"/>
    <w:multiLevelType w:val="hybridMultilevel"/>
    <w:tmpl w:val="DC38E1CA"/>
    <w:lvl w:ilvl="0" w:tplc="4418E0CE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531E1"/>
    <w:multiLevelType w:val="hybridMultilevel"/>
    <w:tmpl w:val="A2180B96"/>
    <w:lvl w:ilvl="0" w:tplc="CA2C98B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30573"/>
    <w:multiLevelType w:val="hybridMultilevel"/>
    <w:tmpl w:val="98C41AA4"/>
    <w:lvl w:ilvl="0" w:tplc="27AA0F6E">
      <w:start w:val="1"/>
      <w:numFmt w:val="bullet"/>
      <w:lvlText w:val=""/>
      <w:lvlJc w:val="left"/>
      <w:pPr>
        <w:tabs>
          <w:tab w:val="num" w:pos="1814"/>
        </w:tabs>
        <w:ind w:left="1814" w:hanging="623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20FC199C"/>
    <w:multiLevelType w:val="hybridMultilevel"/>
    <w:tmpl w:val="035EA786"/>
    <w:lvl w:ilvl="0" w:tplc="79785180">
      <w:start w:val="4"/>
      <w:numFmt w:val="bullet"/>
      <w:lvlText w:val="-"/>
      <w:lvlJc w:val="left"/>
      <w:pPr>
        <w:ind w:left="2061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280C06F5"/>
    <w:multiLevelType w:val="hybridMultilevel"/>
    <w:tmpl w:val="36D29332"/>
    <w:lvl w:ilvl="0" w:tplc="93BACD9A">
      <w:start w:val="4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2686E"/>
    <w:multiLevelType w:val="hybridMultilevel"/>
    <w:tmpl w:val="446097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A5574"/>
    <w:multiLevelType w:val="hybridMultilevel"/>
    <w:tmpl w:val="5EFE957A"/>
    <w:lvl w:ilvl="0" w:tplc="CA2C98B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D1B11"/>
    <w:multiLevelType w:val="hybridMultilevel"/>
    <w:tmpl w:val="F00A32DA"/>
    <w:lvl w:ilvl="0" w:tplc="CA2C98B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D11DB"/>
    <w:multiLevelType w:val="hybridMultilevel"/>
    <w:tmpl w:val="AFC0CD10"/>
    <w:lvl w:ilvl="0" w:tplc="1A2EAD8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07B77"/>
    <w:multiLevelType w:val="hybridMultilevel"/>
    <w:tmpl w:val="81704D5E"/>
    <w:lvl w:ilvl="0" w:tplc="CA2C98B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12BC8"/>
    <w:multiLevelType w:val="hybridMultilevel"/>
    <w:tmpl w:val="99AA92EC"/>
    <w:lvl w:ilvl="0" w:tplc="1A2EAD8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411FA"/>
    <w:multiLevelType w:val="hybridMultilevel"/>
    <w:tmpl w:val="4E50B0FE"/>
    <w:lvl w:ilvl="0" w:tplc="D3D088E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CCC8CD94">
      <w:start w:val="2"/>
      <w:numFmt w:val="upp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E1C26F4"/>
    <w:multiLevelType w:val="hybridMultilevel"/>
    <w:tmpl w:val="8602952E"/>
    <w:lvl w:ilvl="0" w:tplc="30822FF0">
      <w:start w:val="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5EEC564B"/>
    <w:multiLevelType w:val="hybridMultilevel"/>
    <w:tmpl w:val="C500323C"/>
    <w:lvl w:ilvl="0" w:tplc="E8B89CBE">
      <w:start w:val="2"/>
      <w:numFmt w:val="bullet"/>
      <w:lvlText w:val="-"/>
      <w:lvlJc w:val="left"/>
      <w:pPr>
        <w:ind w:left="720" w:hanging="360"/>
      </w:pPr>
      <w:rPr>
        <w:rFonts w:ascii="Marianne" w:eastAsia="Times New Roman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E5691"/>
    <w:multiLevelType w:val="hybridMultilevel"/>
    <w:tmpl w:val="14486E44"/>
    <w:lvl w:ilvl="0" w:tplc="5DCA6FB4">
      <w:start w:val="1"/>
      <w:numFmt w:val="bullet"/>
      <w:lvlText w:val=""/>
      <w:lvlJc w:val="left"/>
      <w:pPr>
        <w:tabs>
          <w:tab w:val="num" w:pos="1701"/>
        </w:tabs>
        <w:ind w:left="1701" w:hanging="850"/>
      </w:pPr>
      <w:rPr>
        <w:rFonts w:ascii="Wingdings 2" w:hAnsi="Wingdings 2" w:hint="default"/>
      </w:rPr>
    </w:lvl>
    <w:lvl w:ilvl="1" w:tplc="567A0C5A">
      <w:start w:val="1"/>
      <w:numFmt w:val="upperLetter"/>
      <w:lvlText w:val="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 w:tplc="CA2C98B6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130548">
    <w:abstractNumId w:val="3"/>
  </w:num>
  <w:num w:numId="2" w16cid:durableId="1567256722">
    <w:abstractNumId w:val="13"/>
  </w:num>
  <w:num w:numId="3" w16cid:durableId="1798717078">
    <w:abstractNumId w:val="15"/>
  </w:num>
  <w:num w:numId="4" w16cid:durableId="577447103">
    <w:abstractNumId w:val="12"/>
  </w:num>
  <w:num w:numId="5" w16cid:durableId="741560734">
    <w:abstractNumId w:val="0"/>
  </w:num>
  <w:num w:numId="6" w16cid:durableId="190454420">
    <w:abstractNumId w:val="10"/>
  </w:num>
  <w:num w:numId="7" w16cid:durableId="108475677">
    <w:abstractNumId w:val="8"/>
  </w:num>
  <w:num w:numId="8" w16cid:durableId="1408461159">
    <w:abstractNumId w:val="2"/>
  </w:num>
  <w:num w:numId="9" w16cid:durableId="217521782">
    <w:abstractNumId w:val="7"/>
  </w:num>
  <w:num w:numId="10" w16cid:durableId="66343018">
    <w:abstractNumId w:val="1"/>
  </w:num>
  <w:num w:numId="11" w16cid:durableId="675962190">
    <w:abstractNumId w:val="4"/>
  </w:num>
  <w:num w:numId="12" w16cid:durableId="793865493">
    <w:abstractNumId w:val="5"/>
  </w:num>
  <w:num w:numId="13" w16cid:durableId="1736929823">
    <w:abstractNumId w:val="14"/>
  </w:num>
  <w:num w:numId="14" w16cid:durableId="898051529">
    <w:abstractNumId w:val="6"/>
  </w:num>
  <w:num w:numId="15" w16cid:durableId="49811832">
    <w:abstractNumId w:val="9"/>
  </w:num>
  <w:num w:numId="16" w16cid:durableId="10939348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798"/>
    <w:rsid w:val="00003A0B"/>
    <w:rsid w:val="00010175"/>
    <w:rsid w:val="00017C4A"/>
    <w:rsid w:val="00022480"/>
    <w:rsid w:val="00035A33"/>
    <w:rsid w:val="000373D8"/>
    <w:rsid w:val="000472D5"/>
    <w:rsid w:val="00057B9A"/>
    <w:rsid w:val="0008033F"/>
    <w:rsid w:val="00083284"/>
    <w:rsid w:val="00090A37"/>
    <w:rsid w:val="0009582F"/>
    <w:rsid w:val="000C49D8"/>
    <w:rsid w:val="00104254"/>
    <w:rsid w:val="0010518C"/>
    <w:rsid w:val="00121C12"/>
    <w:rsid w:val="00127915"/>
    <w:rsid w:val="0015190D"/>
    <w:rsid w:val="0016000A"/>
    <w:rsid w:val="00162B74"/>
    <w:rsid w:val="00181643"/>
    <w:rsid w:val="00185D62"/>
    <w:rsid w:val="00194CBF"/>
    <w:rsid w:val="00196A7F"/>
    <w:rsid w:val="00197B69"/>
    <w:rsid w:val="001A3D9F"/>
    <w:rsid w:val="001C4244"/>
    <w:rsid w:val="001C4E86"/>
    <w:rsid w:val="001E5CAB"/>
    <w:rsid w:val="001F239C"/>
    <w:rsid w:val="001F50F0"/>
    <w:rsid w:val="001F7798"/>
    <w:rsid w:val="00204C27"/>
    <w:rsid w:val="0024026F"/>
    <w:rsid w:val="00247F39"/>
    <w:rsid w:val="0025159B"/>
    <w:rsid w:val="00265176"/>
    <w:rsid w:val="00270952"/>
    <w:rsid w:val="00287217"/>
    <w:rsid w:val="00296270"/>
    <w:rsid w:val="002A10A4"/>
    <w:rsid w:val="002A5F83"/>
    <w:rsid w:val="002A7E89"/>
    <w:rsid w:val="002E5E6C"/>
    <w:rsid w:val="002F3BBB"/>
    <w:rsid w:val="00304BDC"/>
    <w:rsid w:val="00307FB3"/>
    <w:rsid w:val="00322D22"/>
    <w:rsid w:val="00330203"/>
    <w:rsid w:val="00355789"/>
    <w:rsid w:val="00356EE2"/>
    <w:rsid w:val="00363A46"/>
    <w:rsid w:val="0036650E"/>
    <w:rsid w:val="00384627"/>
    <w:rsid w:val="003A5550"/>
    <w:rsid w:val="003A77E5"/>
    <w:rsid w:val="003C7377"/>
    <w:rsid w:val="003D1211"/>
    <w:rsid w:val="003E06E3"/>
    <w:rsid w:val="003E0DA6"/>
    <w:rsid w:val="003E214F"/>
    <w:rsid w:val="003E7180"/>
    <w:rsid w:val="003F6548"/>
    <w:rsid w:val="00415626"/>
    <w:rsid w:val="0042098C"/>
    <w:rsid w:val="004246F9"/>
    <w:rsid w:val="004277D4"/>
    <w:rsid w:val="004306B7"/>
    <w:rsid w:val="00436354"/>
    <w:rsid w:val="00477E63"/>
    <w:rsid w:val="00481CA3"/>
    <w:rsid w:val="00482BAC"/>
    <w:rsid w:val="004831A2"/>
    <w:rsid w:val="004B0428"/>
    <w:rsid w:val="004B1D8C"/>
    <w:rsid w:val="004E183F"/>
    <w:rsid w:val="00511547"/>
    <w:rsid w:val="00512B88"/>
    <w:rsid w:val="005215EA"/>
    <w:rsid w:val="005279B1"/>
    <w:rsid w:val="005359D7"/>
    <w:rsid w:val="00592251"/>
    <w:rsid w:val="00595E69"/>
    <w:rsid w:val="005A174F"/>
    <w:rsid w:val="005C033C"/>
    <w:rsid w:val="005C2038"/>
    <w:rsid w:val="005D2F2B"/>
    <w:rsid w:val="005E2239"/>
    <w:rsid w:val="005F1F92"/>
    <w:rsid w:val="0063605C"/>
    <w:rsid w:val="00640D4C"/>
    <w:rsid w:val="00653B3B"/>
    <w:rsid w:val="006629AF"/>
    <w:rsid w:val="006D029E"/>
    <w:rsid w:val="006F3708"/>
    <w:rsid w:val="006F4BCD"/>
    <w:rsid w:val="007230AE"/>
    <w:rsid w:val="00731BD0"/>
    <w:rsid w:val="00737D5D"/>
    <w:rsid w:val="00746605"/>
    <w:rsid w:val="00757174"/>
    <w:rsid w:val="00762BE0"/>
    <w:rsid w:val="00763050"/>
    <w:rsid w:val="007737C0"/>
    <w:rsid w:val="00783C97"/>
    <w:rsid w:val="00793AB1"/>
    <w:rsid w:val="00795A67"/>
    <w:rsid w:val="007B28CA"/>
    <w:rsid w:val="007C654F"/>
    <w:rsid w:val="007D4FED"/>
    <w:rsid w:val="007E1618"/>
    <w:rsid w:val="007E16EB"/>
    <w:rsid w:val="007F43DC"/>
    <w:rsid w:val="007F6994"/>
    <w:rsid w:val="008045AE"/>
    <w:rsid w:val="00804D26"/>
    <w:rsid w:val="00816A21"/>
    <w:rsid w:val="0084732F"/>
    <w:rsid w:val="00855CBA"/>
    <w:rsid w:val="00860770"/>
    <w:rsid w:val="00864FCC"/>
    <w:rsid w:val="008807EF"/>
    <w:rsid w:val="008B1E51"/>
    <w:rsid w:val="00900AD4"/>
    <w:rsid w:val="0090316C"/>
    <w:rsid w:val="009256ED"/>
    <w:rsid w:val="0092666A"/>
    <w:rsid w:val="00941A26"/>
    <w:rsid w:val="009421AA"/>
    <w:rsid w:val="00974A3C"/>
    <w:rsid w:val="009D7BB4"/>
    <w:rsid w:val="009E2658"/>
    <w:rsid w:val="009F03AE"/>
    <w:rsid w:val="00A00151"/>
    <w:rsid w:val="00A03525"/>
    <w:rsid w:val="00A155C5"/>
    <w:rsid w:val="00A2068C"/>
    <w:rsid w:val="00A3052B"/>
    <w:rsid w:val="00A60B04"/>
    <w:rsid w:val="00A60D54"/>
    <w:rsid w:val="00A63D8E"/>
    <w:rsid w:val="00A71528"/>
    <w:rsid w:val="00A71771"/>
    <w:rsid w:val="00A86E49"/>
    <w:rsid w:val="00A95BCA"/>
    <w:rsid w:val="00AA16E5"/>
    <w:rsid w:val="00AA4303"/>
    <w:rsid w:val="00AB36B6"/>
    <w:rsid w:val="00AC1D44"/>
    <w:rsid w:val="00AE1EE3"/>
    <w:rsid w:val="00B04E07"/>
    <w:rsid w:val="00B06EC5"/>
    <w:rsid w:val="00B11C0B"/>
    <w:rsid w:val="00B86A31"/>
    <w:rsid w:val="00B97CF6"/>
    <w:rsid w:val="00BA21D5"/>
    <w:rsid w:val="00BB2512"/>
    <w:rsid w:val="00BC3BBD"/>
    <w:rsid w:val="00BC5284"/>
    <w:rsid w:val="00BE36E3"/>
    <w:rsid w:val="00BF7123"/>
    <w:rsid w:val="00C16E3C"/>
    <w:rsid w:val="00C41B6D"/>
    <w:rsid w:val="00C45084"/>
    <w:rsid w:val="00C5504A"/>
    <w:rsid w:val="00C56C70"/>
    <w:rsid w:val="00C63C7E"/>
    <w:rsid w:val="00C72A05"/>
    <w:rsid w:val="00C80E68"/>
    <w:rsid w:val="00C82029"/>
    <w:rsid w:val="00C846BC"/>
    <w:rsid w:val="00CB32FC"/>
    <w:rsid w:val="00CC166D"/>
    <w:rsid w:val="00CC61C0"/>
    <w:rsid w:val="00CE76FD"/>
    <w:rsid w:val="00CF1D5F"/>
    <w:rsid w:val="00D00D98"/>
    <w:rsid w:val="00D03A95"/>
    <w:rsid w:val="00D137EE"/>
    <w:rsid w:val="00D20B6F"/>
    <w:rsid w:val="00D22275"/>
    <w:rsid w:val="00D223D2"/>
    <w:rsid w:val="00D303B8"/>
    <w:rsid w:val="00D32AB8"/>
    <w:rsid w:val="00D368B6"/>
    <w:rsid w:val="00D56185"/>
    <w:rsid w:val="00D60FCE"/>
    <w:rsid w:val="00D83F5A"/>
    <w:rsid w:val="00D902D6"/>
    <w:rsid w:val="00DA4116"/>
    <w:rsid w:val="00DB1627"/>
    <w:rsid w:val="00DC2D15"/>
    <w:rsid w:val="00DE47A0"/>
    <w:rsid w:val="00DE7124"/>
    <w:rsid w:val="00E11F2E"/>
    <w:rsid w:val="00E200EB"/>
    <w:rsid w:val="00E2028C"/>
    <w:rsid w:val="00E25E66"/>
    <w:rsid w:val="00E54BCF"/>
    <w:rsid w:val="00E66D3D"/>
    <w:rsid w:val="00E72101"/>
    <w:rsid w:val="00E8522F"/>
    <w:rsid w:val="00EC36D5"/>
    <w:rsid w:val="00EC668F"/>
    <w:rsid w:val="00EF0BCF"/>
    <w:rsid w:val="00EF10D6"/>
    <w:rsid w:val="00F10DBB"/>
    <w:rsid w:val="00F4760A"/>
    <w:rsid w:val="00F51AE4"/>
    <w:rsid w:val="00FC3A9E"/>
    <w:rsid w:val="00FC708A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4F39429"/>
  <w15:chartTrackingRefBased/>
  <w15:docId w15:val="{95C5E1CD-030B-4EED-8E6B-E799E9B2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0E68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94C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94CB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2F3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D56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56185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A60D54"/>
    <w:rPr>
      <w:sz w:val="16"/>
      <w:szCs w:val="16"/>
    </w:rPr>
  </w:style>
  <w:style w:type="paragraph" w:styleId="Commentaire">
    <w:name w:val="annotation text"/>
    <w:basedOn w:val="Normal"/>
    <w:link w:val="CommentaireCar"/>
    <w:rsid w:val="00A60D54"/>
  </w:style>
  <w:style w:type="character" w:customStyle="1" w:styleId="CommentaireCar">
    <w:name w:val="Commentaire Car"/>
    <w:link w:val="Commentaire"/>
    <w:rsid w:val="00A60D54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60D54"/>
    <w:rPr>
      <w:b/>
      <w:bCs/>
    </w:rPr>
  </w:style>
  <w:style w:type="character" w:customStyle="1" w:styleId="ObjetducommentaireCar">
    <w:name w:val="Objet du commentaire Car"/>
    <w:link w:val="Objetducommentaire"/>
    <w:rsid w:val="00A60D54"/>
    <w:rPr>
      <w:rFonts w:ascii="Arial" w:hAnsi="Arial"/>
      <w:b/>
      <w:bCs/>
    </w:rPr>
  </w:style>
  <w:style w:type="character" w:customStyle="1" w:styleId="PieddepageCar">
    <w:name w:val="Pied de page Car"/>
    <w:link w:val="Pieddepage"/>
    <w:uiPriority w:val="99"/>
    <w:rsid w:val="005215EA"/>
    <w:rPr>
      <w:rFonts w:ascii="Arial" w:hAnsi="Arial"/>
    </w:rPr>
  </w:style>
  <w:style w:type="paragraph" w:styleId="Rvision">
    <w:name w:val="Revision"/>
    <w:hidden/>
    <w:uiPriority w:val="99"/>
    <w:semiHidden/>
    <w:rsid w:val="00AB36B6"/>
    <w:rPr>
      <w:rFonts w:ascii="Arial" w:hAnsi="Arial"/>
    </w:rPr>
  </w:style>
  <w:style w:type="paragraph" w:styleId="Notedebasdepage">
    <w:name w:val="footnote text"/>
    <w:basedOn w:val="Normal"/>
    <w:link w:val="NotedebasdepageCar"/>
    <w:rsid w:val="00A3052B"/>
  </w:style>
  <w:style w:type="character" w:customStyle="1" w:styleId="NotedebasdepageCar">
    <w:name w:val="Note de bas de page Car"/>
    <w:link w:val="Notedebasdepage"/>
    <w:rsid w:val="00A3052B"/>
    <w:rPr>
      <w:rFonts w:ascii="Arial" w:hAnsi="Arial"/>
    </w:rPr>
  </w:style>
  <w:style w:type="character" w:styleId="Appelnotedebasdep">
    <w:name w:val="footnote reference"/>
    <w:rsid w:val="00A3052B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04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8B107-0B69-4002-8B2A-A2F716D0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DGEFP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alice.chonik</dc:creator>
  <cp:keywords/>
  <cp:lastModifiedBy>Méline POTTIER</cp:lastModifiedBy>
  <cp:revision>8</cp:revision>
  <cp:lastPrinted>2024-02-22T08:59:00Z</cp:lastPrinted>
  <dcterms:created xsi:type="dcterms:W3CDTF">2023-09-28T09:06:00Z</dcterms:created>
  <dcterms:modified xsi:type="dcterms:W3CDTF">2024-02-22T08:59:00Z</dcterms:modified>
</cp:coreProperties>
</file>